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30E6" w14:textId="5839B71E" w:rsidR="00413102" w:rsidRDefault="00413102"/>
    <w:p w14:paraId="087B9DA8" w14:textId="77777777" w:rsidR="00413102" w:rsidRDefault="00413102"/>
    <w:p w14:paraId="095BEF0E" w14:textId="77777777" w:rsidR="00413102" w:rsidRDefault="00413102"/>
    <w:p w14:paraId="26EEA855" w14:textId="2E9E6A67" w:rsidR="00413102" w:rsidRDefault="00597A11">
      <w:r>
        <w:rPr>
          <w:noProof/>
        </w:rPr>
        <w:drawing>
          <wp:inline distT="0" distB="0" distL="0" distR="0" wp14:anchorId="0E64AD84" wp14:editId="7A42A95F">
            <wp:extent cx="5364480" cy="5364480"/>
            <wp:effectExtent l="0" t="0" r="7620" b="7620"/>
            <wp:docPr id="1263771030" name="Picture 3" descr="A silver and gold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771030" name="Picture 3" descr="A silver and gold p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481" cy="536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79DB" w14:textId="77777777" w:rsidR="00413102" w:rsidRDefault="00413102"/>
    <w:p w14:paraId="559B8A25" w14:textId="77777777" w:rsidR="00413102" w:rsidRDefault="00413102"/>
    <w:p w14:paraId="4B0F8123" w14:textId="77777777" w:rsidR="00413102" w:rsidRDefault="00413102"/>
    <w:p w14:paraId="2CD9F16F" w14:textId="77777777" w:rsidR="00413102" w:rsidRDefault="00413102"/>
    <w:p w14:paraId="446E6E2D" w14:textId="2D0BBA06" w:rsidR="00413102" w:rsidRPr="00DD271C" w:rsidRDefault="0042081B">
      <w:pPr>
        <w:jc w:val="center"/>
        <w:rPr>
          <w:rFonts w:ascii="Tahoma" w:hAnsi="Tahoma" w:cs="Tahoma"/>
          <w:sz w:val="52"/>
          <w:szCs w:val="52"/>
        </w:rPr>
      </w:pPr>
      <w:r w:rsidRPr="00DD271C">
        <w:rPr>
          <w:rFonts w:ascii="Tahoma" w:hAnsi="Tahoma" w:cs="Tahoma"/>
          <w:sz w:val="52"/>
          <w:szCs w:val="52"/>
        </w:rPr>
        <w:t>The Eye &amp; Lip Enhancer</w:t>
      </w:r>
    </w:p>
    <w:p w14:paraId="5B857E3A" w14:textId="65BE645C" w:rsidR="00413102" w:rsidRPr="00BD0661" w:rsidRDefault="0000000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D0661">
        <w:rPr>
          <w:rFonts w:ascii="Tahoma" w:hAnsi="Tahoma" w:cs="Tahoma"/>
          <w:b/>
          <w:bCs/>
          <w:sz w:val="28"/>
          <w:szCs w:val="28"/>
        </w:rPr>
        <w:t>USER MANUAL</w:t>
      </w:r>
      <w:r w:rsidR="0042081B" w:rsidRPr="00BD0661">
        <w:rPr>
          <w:rFonts w:ascii="Tahoma" w:hAnsi="Tahoma" w:cs="Tahoma"/>
          <w:b/>
          <w:bCs/>
          <w:sz w:val="28"/>
          <w:szCs w:val="28"/>
        </w:rPr>
        <w:t xml:space="preserve"> PLEASE READ CAREFULLY</w:t>
      </w:r>
    </w:p>
    <w:p w14:paraId="2B4854A8" w14:textId="77777777" w:rsidR="00413102" w:rsidRDefault="004131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485DA" w14:textId="77777777" w:rsidR="00413102" w:rsidRDefault="004131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E5D8C" w14:textId="6AE647F4" w:rsidR="009F7F69" w:rsidRPr="00DD271C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lastRenderedPageBreak/>
        <w:t xml:space="preserve">Thank you for purchasing </w:t>
      </w:r>
      <w:r w:rsidR="00DD271C">
        <w:rPr>
          <w:rFonts w:ascii="Tahoma" w:hAnsi="Tahoma" w:cs="Tahoma"/>
          <w:sz w:val="28"/>
          <w:szCs w:val="28"/>
        </w:rPr>
        <w:t>t</w:t>
      </w:r>
      <w:r w:rsidR="0042081B" w:rsidRPr="00DD271C">
        <w:rPr>
          <w:rFonts w:ascii="Tahoma" w:hAnsi="Tahoma" w:cs="Tahoma"/>
          <w:sz w:val="28"/>
          <w:szCs w:val="28"/>
        </w:rPr>
        <w:t>he Eye &amp; Lip Enhancer. This home use tool utilizes</w:t>
      </w:r>
      <w:r w:rsidRPr="00DD271C">
        <w:rPr>
          <w:rFonts w:ascii="Tahoma" w:hAnsi="Tahoma" w:cs="Tahoma"/>
          <w:sz w:val="28"/>
          <w:szCs w:val="28"/>
        </w:rPr>
        <w:t xml:space="preserve"> radio frequency, </w:t>
      </w:r>
      <w:r w:rsidR="0042081B" w:rsidRPr="00DD271C">
        <w:rPr>
          <w:rFonts w:ascii="Tahoma" w:hAnsi="Tahoma" w:cs="Tahoma"/>
          <w:sz w:val="28"/>
          <w:szCs w:val="28"/>
        </w:rPr>
        <w:t>nanocurrent</w:t>
      </w:r>
      <w:r w:rsidRPr="00DD271C">
        <w:rPr>
          <w:rFonts w:ascii="Tahoma" w:hAnsi="Tahoma" w:cs="Tahoma"/>
          <w:sz w:val="28"/>
          <w:szCs w:val="28"/>
        </w:rPr>
        <w:t xml:space="preserve"> technology, red light (620nm-630nm)</w:t>
      </w:r>
      <w:r w:rsidR="0042081B" w:rsidRPr="00DD271C">
        <w:rPr>
          <w:rFonts w:ascii="Tahoma" w:hAnsi="Tahoma" w:cs="Tahoma"/>
          <w:sz w:val="28"/>
          <w:szCs w:val="28"/>
        </w:rPr>
        <w:t xml:space="preserve"> </w:t>
      </w:r>
      <w:r w:rsidRPr="00DD271C">
        <w:rPr>
          <w:rFonts w:ascii="Tahoma" w:hAnsi="Tahoma" w:cs="Tahoma"/>
          <w:sz w:val="28"/>
          <w:szCs w:val="28"/>
        </w:rPr>
        <w:t xml:space="preserve">and </w:t>
      </w:r>
      <w:r w:rsidR="0042081B" w:rsidRPr="00DD271C">
        <w:rPr>
          <w:rFonts w:ascii="Tahoma" w:hAnsi="Tahoma" w:cs="Tahoma"/>
          <w:sz w:val="28"/>
          <w:szCs w:val="28"/>
        </w:rPr>
        <w:t xml:space="preserve">biomechanical </w:t>
      </w:r>
      <w:r w:rsidRPr="00DD271C">
        <w:rPr>
          <w:rFonts w:ascii="Tahoma" w:hAnsi="Tahoma" w:cs="Tahoma"/>
          <w:sz w:val="28"/>
          <w:szCs w:val="28"/>
        </w:rPr>
        <w:t xml:space="preserve">vibration </w:t>
      </w:r>
      <w:r w:rsidR="0042081B" w:rsidRPr="00DD271C">
        <w:rPr>
          <w:rFonts w:ascii="Tahoma" w:hAnsi="Tahoma" w:cs="Tahoma"/>
          <w:sz w:val="28"/>
          <w:szCs w:val="28"/>
        </w:rPr>
        <w:t>to help smooth</w:t>
      </w:r>
      <w:r w:rsidRPr="00DD271C">
        <w:rPr>
          <w:rFonts w:ascii="Tahoma" w:hAnsi="Tahoma" w:cs="Tahoma"/>
          <w:sz w:val="28"/>
          <w:szCs w:val="28"/>
        </w:rPr>
        <w:t xml:space="preserve"> fine lines around the eyes</w:t>
      </w:r>
      <w:r w:rsidR="0042081B" w:rsidRPr="00DD271C">
        <w:rPr>
          <w:rFonts w:ascii="Tahoma" w:hAnsi="Tahoma" w:cs="Tahoma"/>
          <w:sz w:val="28"/>
          <w:szCs w:val="28"/>
        </w:rPr>
        <w:t xml:space="preserve"> </w:t>
      </w:r>
      <w:r w:rsidR="00946C28">
        <w:rPr>
          <w:rFonts w:ascii="Tahoma" w:hAnsi="Tahoma" w:cs="Tahoma"/>
          <w:sz w:val="28"/>
          <w:szCs w:val="28"/>
        </w:rPr>
        <w:t xml:space="preserve">&amp; </w:t>
      </w:r>
      <w:r w:rsidR="0042081B" w:rsidRPr="00DD271C">
        <w:rPr>
          <w:rFonts w:ascii="Tahoma" w:hAnsi="Tahoma" w:cs="Tahoma"/>
          <w:sz w:val="28"/>
          <w:szCs w:val="28"/>
        </w:rPr>
        <w:t>lips</w:t>
      </w:r>
      <w:r w:rsidR="00946C28">
        <w:rPr>
          <w:rFonts w:ascii="Tahoma" w:hAnsi="Tahoma" w:cs="Tahoma"/>
          <w:sz w:val="28"/>
          <w:szCs w:val="28"/>
        </w:rPr>
        <w:t xml:space="preserve"> and</w:t>
      </w:r>
      <w:r w:rsidR="0042081B" w:rsidRPr="00DD271C">
        <w:rPr>
          <w:rFonts w:ascii="Tahoma" w:hAnsi="Tahoma" w:cs="Tahoma"/>
          <w:sz w:val="28"/>
          <w:szCs w:val="28"/>
        </w:rPr>
        <w:t xml:space="preserve"> diminish </w:t>
      </w:r>
      <w:r w:rsidRPr="00DD271C">
        <w:rPr>
          <w:rFonts w:ascii="Tahoma" w:hAnsi="Tahoma" w:cs="Tahoma"/>
          <w:sz w:val="28"/>
          <w:szCs w:val="28"/>
        </w:rPr>
        <w:t>dark circles</w:t>
      </w:r>
      <w:r w:rsidR="00946C28">
        <w:rPr>
          <w:rFonts w:ascii="Tahoma" w:hAnsi="Tahoma" w:cs="Tahoma"/>
          <w:sz w:val="28"/>
          <w:szCs w:val="28"/>
        </w:rPr>
        <w:t xml:space="preserve"> &amp;</w:t>
      </w:r>
      <w:r w:rsidRPr="00DD271C">
        <w:rPr>
          <w:rFonts w:ascii="Tahoma" w:hAnsi="Tahoma" w:cs="Tahoma"/>
          <w:sz w:val="28"/>
          <w:szCs w:val="28"/>
        </w:rPr>
        <w:t xml:space="preserve"> </w:t>
      </w:r>
      <w:r w:rsidR="0042081B" w:rsidRPr="00DD271C">
        <w:rPr>
          <w:rFonts w:ascii="Tahoma" w:hAnsi="Tahoma" w:cs="Tahoma"/>
          <w:sz w:val="28"/>
          <w:szCs w:val="28"/>
        </w:rPr>
        <w:t>puffiness</w:t>
      </w:r>
      <w:r w:rsidRPr="00DD271C">
        <w:rPr>
          <w:rFonts w:ascii="Tahoma" w:hAnsi="Tahoma" w:cs="Tahoma"/>
          <w:sz w:val="28"/>
          <w:szCs w:val="28"/>
        </w:rPr>
        <w:t xml:space="preserve"> under the eyes</w:t>
      </w:r>
      <w:r w:rsidR="0042081B" w:rsidRPr="00DD271C">
        <w:rPr>
          <w:rFonts w:ascii="Tahoma" w:hAnsi="Tahoma" w:cs="Tahoma"/>
          <w:sz w:val="28"/>
          <w:szCs w:val="28"/>
        </w:rPr>
        <w:t>. It may t</w:t>
      </w:r>
      <w:r w:rsidRPr="00DD271C">
        <w:rPr>
          <w:rFonts w:ascii="Tahoma" w:hAnsi="Tahoma" w:cs="Tahoma"/>
          <w:sz w:val="28"/>
          <w:szCs w:val="28"/>
        </w:rPr>
        <w:t>ighten the skin around the eyes</w:t>
      </w:r>
      <w:r w:rsidR="0042081B" w:rsidRPr="00DD271C">
        <w:rPr>
          <w:rFonts w:ascii="Tahoma" w:hAnsi="Tahoma" w:cs="Tahoma"/>
          <w:sz w:val="28"/>
          <w:szCs w:val="28"/>
        </w:rPr>
        <w:t xml:space="preserve"> to create a brighter look.</w:t>
      </w:r>
      <w:r w:rsidRPr="00DD271C">
        <w:rPr>
          <w:rFonts w:ascii="Tahoma" w:hAnsi="Tahoma" w:cs="Tahoma"/>
          <w:sz w:val="28"/>
          <w:szCs w:val="28"/>
        </w:rPr>
        <w:t xml:space="preserve"> </w:t>
      </w:r>
      <w:r w:rsidR="0042081B" w:rsidRPr="00DD271C">
        <w:rPr>
          <w:rFonts w:ascii="Tahoma" w:hAnsi="Tahoma" w:cs="Tahoma"/>
          <w:sz w:val="28"/>
          <w:szCs w:val="28"/>
        </w:rPr>
        <w:t xml:space="preserve">This tool helps </w:t>
      </w:r>
      <w:r w:rsidR="00DD271C">
        <w:rPr>
          <w:rFonts w:ascii="Tahoma" w:hAnsi="Tahoma" w:cs="Tahoma"/>
          <w:sz w:val="28"/>
          <w:szCs w:val="28"/>
        </w:rPr>
        <w:t>to</w:t>
      </w:r>
      <w:r w:rsidR="006B1CB5" w:rsidRPr="00DD271C">
        <w:rPr>
          <w:rFonts w:ascii="Tahoma" w:hAnsi="Tahoma" w:cs="Tahoma"/>
          <w:sz w:val="28"/>
          <w:szCs w:val="28"/>
        </w:rPr>
        <w:t xml:space="preserve"> better penetrat</w:t>
      </w:r>
      <w:r w:rsidR="00DD271C">
        <w:rPr>
          <w:rFonts w:ascii="Tahoma" w:hAnsi="Tahoma" w:cs="Tahoma"/>
          <w:sz w:val="28"/>
          <w:szCs w:val="28"/>
        </w:rPr>
        <w:t>e</w:t>
      </w:r>
      <w:r w:rsidR="006B1CB5" w:rsidRPr="00DD271C">
        <w:rPr>
          <w:rFonts w:ascii="Tahoma" w:hAnsi="Tahoma" w:cs="Tahoma"/>
          <w:sz w:val="28"/>
          <w:szCs w:val="28"/>
        </w:rPr>
        <w:t xml:space="preserve"> products for more hydrated skin.</w:t>
      </w:r>
    </w:p>
    <w:p w14:paraId="6EBF8249" w14:textId="6FAC75D5" w:rsidR="00413102" w:rsidRPr="00DD271C" w:rsidRDefault="00413102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</w:p>
    <w:p w14:paraId="399E27A3" w14:textId="77777777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DD271C">
        <w:rPr>
          <w:rFonts w:ascii="Tahoma" w:hAnsi="Tahoma" w:cs="Tahoma"/>
          <w:b/>
          <w:bCs/>
          <w:sz w:val="28"/>
          <w:szCs w:val="28"/>
        </w:rPr>
        <w:t>Important</w:t>
      </w:r>
    </w:p>
    <w:p w14:paraId="2F1AA615" w14:textId="77777777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Before using the Enhancer tool, please read this user manual carefully and keep it for future reference.</w:t>
      </w:r>
    </w:p>
    <w:p w14:paraId="4E08C297" w14:textId="2C623F15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Do not use the instrument for any other purpose than described in this manual.</w:t>
      </w:r>
    </w:p>
    <w:p w14:paraId="411DF7C4" w14:textId="728FDE0B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 xml:space="preserve">It is recommended to charge, </w:t>
      </w:r>
      <w:r w:rsidR="00BD0661" w:rsidRPr="00DD271C">
        <w:rPr>
          <w:rFonts w:ascii="Tahoma" w:hAnsi="Tahoma" w:cs="Tahoma"/>
          <w:sz w:val="28"/>
          <w:szCs w:val="28"/>
        </w:rPr>
        <w:t>use,</w:t>
      </w:r>
      <w:r w:rsidRPr="00DD271C">
        <w:rPr>
          <w:rFonts w:ascii="Tahoma" w:hAnsi="Tahoma" w:cs="Tahoma"/>
          <w:sz w:val="28"/>
          <w:szCs w:val="28"/>
        </w:rPr>
        <w:t xml:space="preserve"> and store the instrument at temperatures between 5℃/40°F and 35℃/95°F.</w:t>
      </w:r>
    </w:p>
    <w:p w14:paraId="48160C26" w14:textId="63CDBFC2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If your skin is still recovering from a medical cosmetic procedure such as having had a deep chemical peel, dermabrasion, laser resurfacing, fractional laser treatments, or facelift within the past 2 weeks, DO NOT use the tool. Get Physician clearance before using.</w:t>
      </w:r>
    </w:p>
    <w:p w14:paraId="7A8FB28E" w14:textId="0EBCDBEB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Wait 10 days after Botox or Fillers to use the</w:t>
      </w:r>
      <w:r w:rsidR="00946C28">
        <w:rPr>
          <w:rFonts w:ascii="Tahoma" w:hAnsi="Tahoma" w:cs="Tahoma"/>
          <w:sz w:val="28"/>
          <w:szCs w:val="28"/>
        </w:rPr>
        <w:t xml:space="preserve"> Eye &amp; Lip </w:t>
      </w:r>
      <w:r w:rsidRPr="00DD271C">
        <w:rPr>
          <w:rFonts w:ascii="Tahoma" w:hAnsi="Tahoma" w:cs="Tahoma"/>
          <w:sz w:val="28"/>
          <w:szCs w:val="28"/>
        </w:rPr>
        <w:t>Enhancer.</w:t>
      </w:r>
    </w:p>
    <w:p w14:paraId="28E4EB8F" w14:textId="2961B73E" w:rsidR="00DD271C" w:rsidRPr="00DD271C" w:rsidRDefault="00DD271C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Radio Frequency create</w:t>
      </w:r>
      <w:r>
        <w:rPr>
          <w:rFonts w:ascii="Tahoma" w:hAnsi="Tahoma" w:cs="Tahoma"/>
          <w:sz w:val="28"/>
          <w:szCs w:val="28"/>
        </w:rPr>
        <w:t>s</w:t>
      </w:r>
      <w:r w:rsidRPr="00DD271C">
        <w:rPr>
          <w:rFonts w:ascii="Tahoma" w:hAnsi="Tahoma" w:cs="Tahoma"/>
          <w:sz w:val="28"/>
          <w:szCs w:val="28"/>
        </w:rPr>
        <w:t xml:space="preserve"> heat. If you are sensitive to heat do not use the </w:t>
      </w:r>
      <w:r w:rsidR="00946C28">
        <w:rPr>
          <w:rFonts w:ascii="Tahoma" w:hAnsi="Tahoma" w:cs="Tahoma"/>
          <w:sz w:val="28"/>
          <w:szCs w:val="28"/>
        </w:rPr>
        <w:t xml:space="preserve">Eye &amp; Lip </w:t>
      </w:r>
      <w:r w:rsidRPr="00DD271C">
        <w:rPr>
          <w:rFonts w:ascii="Tahoma" w:hAnsi="Tahoma" w:cs="Tahoma"/>
          <w:sz w:val="28"/>
          <w:szCs w:val="28"/>
        </w:rPr>
        <w:t>Enhancer.</w:t>
      </w:r>
    </w:p>
    <w:p w14:paraId="2A7E3D16" w14:textId="77777777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7BB39FE5" w14:textId="0035C975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DD271C">
        <w:rPr>
          <w:rFonts w:ascii="Tahoma" w:hAnsi="Tahoma" w:cs="Tahoma"/>
          <w:b/>
          <w:bCs/>
          <w:sz w:val="28"/>
          <w:szCs w:val="28"/>
        </w:rPr>
        <w:t>Contraindications and other warnings</w:t>
      </w:r>
    </w:p>
    <w:p w14:paraId="350A1BE3" w14:textId="25C7AF72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If you have medical concerns, consult a dermatologist before using.</w:t>
      </w:r>
    </w:p>
    <w:p w14:paraId="5FDCAB81" w14:textId="325A631D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Do not use the Enhancer if you are sensitive to light.</w:t>
      </w:r>
    </w:p>
    <w:p w14:paraId="2FAC5E1D" w14:textId="731165C4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 xml:space="preserve">Do not use the Enhancer if you have open wounds, severe acne, sunburned </w:t>
      </w:r>
      <w:r w:rsidR="00DD271C" w:rsidRPr="00DD271C">
        <w:rPr>
          <w:rFonts w:ascii="Tahoma" w:hAnsi="Tahoma" w:cs="Tahoma"/>
          <w:sz w:val="28"/>
          <w:szCs w:val="28"/>
        </w:rPr>
        <w:t>skin,</w:t>
      </w:r>
      <w:r w:rsidRPr="00DD271C">
        <w:rPr>
          <w:rFonts w:ascii="Tahoma" w:hAnsi="Tahoma" w:cs="Tahoma"/>
          <w:sz w:val="28"/>
          <w:szCs w:val="28"/>
        </w:rPr>
        <w:t xml:space="preserve"> or an infection.</w:t>
      </w:r>
    </w:p>
    <w:p w14:paraId="02A347BF" w14:textId="19DC5EC0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 xml:space="preserve">Do not use directly on the eyeball area. The upper eye lid is fine. </w:t>
      </w:r>
    </w:p>
    <w:p w14:paraId="4D040942" w14:textId="7AECF59B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Do not use the Enhancer over irritated skin.</w:t>
      </w:r>
    </w:p>
    <w:p w14:paraId="2EE3FC86" w14:textId="7F9BF4C5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Do not use it more than once a one day in the same area. Excessive use may cause skin burns or damage.</w:t>
      </w:r>
    </w:p>
    <w:p w14:paraId="7B5B7F76" w14:textId="6F972807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lastRenderedPageBreak/>
        <w:t>Do not share your instrument with others</w:t>
      </w:r>
      <w:r w:rsidR="00DD271C" w:rsidRPr="00DD271C">
        <w:rPr>
          <w:rFonts w:ascii="Tahoma" w:hAnsi="Tahoma" w:cs="Tahoma"/>
          <w:sz w:val="28"/>
          <w:szCs w:val="28"/>
        </w:rPr>
        <w:t xml:space="preserve"> without sanitizing it </w:t>
      </w:r>
      <w:r w:rsidRPr="00DD271C">
        <w:rPr>
          <w:rFonts w:ascii="Tahoma" w:hAnsi="Tahoma" w:cs="Tahoma"/>
          <w:sz w:val="28"/>
          <w:szCs w:val="28"/>
        </w:rPr>
        <w:t>as this may lead to cross-contamination of bacteria and harmful infections.</w:t>
      </w:r>
    </w:p>
    <w:p w14:paraId="206419A7" w14:textId="506538DB" w:rsidR="00DD271C" w:rsidRDefault="00DD271C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Do not use it if pregnant or have a pacemaker.</w:t>
      </w:r>
    </w:p>
    <w:p w14:paraId="6627F7BB" w14:textId="77777777" w:rsidR="00896E32" w:rsidRPr="00896E32" w:rsidRDefault="00896E32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</w:p>
    <w:p w14:paraId="10DCEB65" w14:textId="04B463CF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DD271C">
        <w:rPr>
          <w:rFonts w:ascii="Tahoma" w:hAnsi="Tahoma" w:cs="Tahoma"/>
          <w:b/>
          <w:bCs/>
          <w:sz w:val="28"/>
          <w:szCs w:val="28"/>
        </w:rPr>
        <w:t xml:space="preserve">General </w:t>
      </w:r>
      <w:r w:rsidR="00896E32">
        <w:rPr>
          <w:rFonts w:ascii="Tahoma" w:hAnsi="Tahoma" w:cs="Tahoma"/>
          <w:b/>
          <w:bCs/>
          <w:sz w:val="28"/>
          <w:szCs w:val="28"/>
        </w:rPr>
        <w:t>Information</w:t>
      </w:r>
    </w:p>
    <w:p w14:paraId="063F3027" w14:textId="1B8AA58E" w:rsidR="006B1CB5" w:rsidRPr="00DD271C" w:rsidRDefault="006B1CB5" w:rsidP="006B1CB5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 xml:space="preserve">Regular cleaning of the </w:t>
      </w:r>
      <w:r w:rsidR="00BD0661">
        <w:rPr>
          <w:rFonts w:ascii="Tahoma" w:hAnsi="Tahoma" w:cs="Tahoma"/>
          <w:sz w:val="28"/>
          <w:szCs w:val="28"/>
        </w:rPr>
        <w:t>tool</w:t>
      </w:r>
      <w:r w:rsidRPr="00DD271C">
        <w:rPr>
          <w:rFonts w:ascii="Tahoma" w:hAnsi="Tahoma" w:cs="Tahoma"/>
          <w:sz w:val="28"/>
          <w:szCs w:val="28"/>
        </w:rPr>
        <w:t xml:space="preserve"> ensures better performance and a longer lifespan.</w:t>
      </w:r>
    </w:p>
    <w:p w14:paraId="5ED83E98" w14:textId="0BFBD76E" w:rsidR="00DD271C" w:rsidRPr="00DD271C" w:rsidRDefault="00DD271C" w:rsidP="00DD271C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D271C">
        <w:rPr>
          <w:rFonts w:ascii="Tahoma" w:hAnsi="Tahoma" w:cs="Tahoma"/>
          <w:sz w:val="28"/>
          <w:szCs w:val="28"/>
        </w:rPr>
        <w:t>If there is product residue left on the tip of the tool, it may continue to operate without touching the skin. After cleaning the tool, it will stop operating.</w:t>
      </w:r>
    </w:p>
    <w:p w14:paraId="4BDF4A9E" w14:textId="2AD3FD3F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Keep the charging cable dry.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 xml:space="preserve">Do not immerse the </w:t>
      </w:r>
      <w:r w:rsidR="001D42AF">
        <w:rPr>
          <w:rFonts w:ascii="Tahoma" w:hAnsi="Tahoma" w:cs="Tahoma"/>
          <w:sz w:val="28"/>
          <w:szCs w:val="28"/>
        </w:rPr>
        <w:t>tool</w:t>
      </w:r>
      <w:r w:rsidRPr="001D42AF">
        <w:rPr>
          <w:rFonts w:ascii="Tahoma" w:hAnsi="Tahoma" w:cs="Tahoma"/>
          <w:sz w:val="28"/>
          <w:szCs w:val="28"/>
        </w:rPr>
        <w:t xml:space="preserve"> in water.</w:t>
      </w:r>
    </w:p>
    <w:p w14:paraId="0645DE54" w14:textId="002AFBFC" w:rsidR="00413102" w:rsidRPr="001D42AF" w:rsidRDefault="001D42AF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</w:t>
      </w:r>
      <w:r w:rsidRPr="001D42AF">
        <w:rPr>
          <w:rFonts w:ascii="Tahoma" w:hAnsi="Tahoma" w:cs="Tahoma"/>
          <w:sz w:val="28"/>
          <w:szCs w:val="28"/>
        </w:rPr>
        <w:t xml:space="preserve"> charg</w:t>
      </w:r>
      <w:r>
        <w:rPr>
          <w:rFonts w:ascii="Tahoma" w:hAnsi="Tahoma" w:cs="Tahoma"/>
          <w:sz w:val="28"/>
          <w:szCs w:val="28"/>
        </w:rPr>
        <w:t xml:space="preserve">e </w:t>
      </w:r>
      <w:r w:rsidRPr="001D42AF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>tool</w:t>
      </w:r>
      <w:r w:rsidRPr="001D42AF">
        <w:rPr>
          <w:rFonts w:ascii="Tahoma" w:hAnsi="Tahoma" w:cs="Tahoma"/>
          <w:sz w:val="28"/>
          <w:szCs w:val="28"/>
        </w:rPr>
        <w:t xml:space="preserve"> only use the charging cable</w:t>
      </w:r>
      <w:r>
        <w:rPr>
          <w:rFonts w:ascii="Tahoma" w:hAnsi="Tahoma" w:cs="Tahoma"/>
          <w:sz w:val="28"/>
          <w:szCs w:val="28"/>
        </w:rPr>
        <w:t xml:space="preserve"> supplied</w:t>
      </w:r>
      <w:r w:rsidRPr="001D42AF">
        <w:rPr>
          <w:rFonts w:ascii="Tahoma" w:hAnsi="Tahoma" w:cs="Tahoma"/>
          <w:sz w:val="28"/>
          <w:szCs w:val="28"/>
        </w:rPr>
        <w:t>.</w:t>
      </w:r>
    </w:p>
    <w:p w14:paraId="416F0113" w14:textId="3B1612CD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Do not continue to use the</w:t>
      </w:r>
      <w:r w:rsidR="00BD0661">
        <w:rPr>
          <w:rFonts w:ascii="Tahoma" w:hAnsi="Tahoma" w:cs="Tahoma"/>
          <w:sz w:val="28"/>
          <w:szCs w:val="28"/>
        </w:rPr>
        <w:t xml:space="preserve"> tool</w:t>
      </w:r>
      <w:r w:rsidR="00946C28">
        <w:rPr>
          <w:rFonts w:ascii="Tahoma" w:hAnsi="Tahoma" w:cs="Tahoma"/>
          <w:sz w:val="28"/>
          <w:szCs w:val="28"/>
        </w:rPr>
        <w:t xml:space="preserve"> if</w:t>
      </w:r>
      <w:r w:rsidRPr="001D42AF">
        <w:rPr>
          <w:rFonts w:ascii="Tahoma" w:hAnsi="Tahoma" w:cs="Tahoma"/>
          <w:sz w:val="28"/>
          <w:szCs w:val="28"/>
        </w:rPr>
        <w:t xml:space="preserve"> </w:t>
      </w:r>
      <w:r w:rsidR="00946C28">
        <w:rPr>
          <w:rFonts w:ascii="Tahoma" w:hAnsi="Tahoma" w:cs="Tahoma"/>
          <w:sz w:val="28"/>
          <w:szCs w:val="28"/>
        </w:rPr>
        <w:t>the</w:t>
      </w:r>
      <w:r w:rsidRPr="001D42AF">
        <w:rPr>
          <w:rFonts w:ascii="Tahoma" w:hAnsi="Tahoma" w:cs="Tahoma"/>
          <w:sz w:val="28"/>
          <w:szCs w:val="28"/>
        </w:rPr>
        <w:t xml:space="preserve"> charging cable appears damaged.</w:t>
      </w:r>
    </w:p>
    <w:p w14:paraId="5855D060" w14:textId="2D4DB621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Fully charge the</w:t>
      </w:r>
      <w:r w:rsidR="00BD0661">
        <w:rPr>
          <w:rFonts w:ascii="Tahoma" w:hAnsi="Tahoma" w:cs="Tahoma"/>
          <w:sz w:val="28"/>
          <w:szCs w:val="28"/>
        </w:rPr>
        <w:t xml:space="preserve"> tool</w:t>
      </w:r>
      <w:r w:rsidRPr="001D42AF">
        <w:rPr>
          <w:rFonts w:ascii="Tahoma" w:hAnsi="Tahoma" w:cs="Tahoma"/>
          <w:sz w:val="28"/>
          <w:szCs w:val="28"/>
        </w:rPr>
        <w:t xml:space="preserve"> at least every 2 months to preserve battery life.</w:t>
      </w:r>
      <w:r w:rsidR="00946C28">
        <w:rPr>
          <w:rFonts w:ascii="Tahoma" w:hAnsi="Tahoma" w:cs="Tahoma"/>
          <w:sz w:val="28"/>
          <w:szCs w:val="28"/>
        </w:rPr>
        <w:t xml:space="preserve"> When not in use do not leave plugged in.</w:t>
      </w:r>
    </w:p>
    <w:p w14:paraId="6F27C9CA" w14:textId="490CC3AD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 xml:space="preserve">This </w:t>
      </w:r>
      <w:r w:rsidR="00BD0661">
        <w:rPr>
          <w:rFonts w:ascii="Tahoma" w:hAnsi="Tahoma" w:cs="Tahoma"/>
          <w:sz w:val="28"/>
          <w:szCs w:val="28"/>
        </w:rPr>
        <w:t>tool</w:t>
      </w:r>
      <w:r w:rsidRPr="001D42AF">
        <w:rPr>
          <w:rFonts w:ascii="Tahoma" w:hAnsi="Tahoma" w:cs="Tahoma"/>
          <w:sz w:val="28"/>
          <w:szCs w:val="28"/>
        </w:rPr>
        <w:t xml:space="preserve"> is not intended for use by children under</w:t>
      </w:r>
      <w:r w:rsidR="00BD0661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>12 years of age,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>or by persons with reduced physical,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="00BD0661" w:rsidRPr="001D42AF">
        <w:rPr>
          <w:rFonts w:ascii="Tahoma" w:hAnsi="Tahoma" w:cs="Tahoma"/>
          <w:sz w:val="28"/>
          <w:szCs w:val="28"/>
        </w:rPr>
        <w:t>sensory,</w:t>
      </w:r>
      <w:r w:rsidRPr="001D42AF">
        <w:rPr>
          <w:rFonts w:ascii="Tahoma" w:hAnsi="Tahoma" w:cs="Tahoma"/>
          <w:sz w:val="28"/>
          <w:szCs w:val="28"/>
        </w:rPr>
        <w:t xml:space="preserve"> or mental capabilities,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>or lack of experience and knowledge,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>unless they have been supervised or instructed in use of the</w:t>
      </w:r>
      <w:r w:rsidR="001D42AF">
        <w:rPr>
          <w:rFonts w:ascii="Tahoma" w:hAnsi="Tahoma" w:cs="Tahoma"/>
          <w:sz w:val="28"/>
          <w:szCs w:val="28"/>
        </w:rPr>
        <w:t xml:space="preserve"> tool</w:t>
      </w:r>
      <w:r w:rsidRPr="001D42AF">
        <w:rPr>
          <w:rFonts w:ascii="Tahoma" w:hAnsi="Tahoma" w:cs="Tahoma"/>
          <w:sz w:val="28"/>
          <w:szCs w:val="28"/>
        </w:rPr>
        <w:t xml:space="preserve"> by a person responsible for their safety.</w:t>
      </w:r>
    </w:p>
    <w:p w14:paraId="010641E7" w14:textId="4C116DD8" w:rsidR="0041310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Do not use the</w:t>
      </w:r>
      <w:r w:rsidR="001D42AF">
        <w:rPr>
          <w:rFonts w:ascii="Tahoma" w:hAnsi="Tahoma" w:cs="Tahoma"/>
          <w:sz w:val="28"/>
          <w:szCs w:val="28"/>
        </w:rPr>
        <w:t xml:space="preserve"> tool</w:t>
      </w:r>
      <w:r w:rsidRPr="001D42AF">
        <w:rPr>
          <w:rFonts w:ascii="Tahoma" w:hAnsi="Tahoma" w:cs="Tahoma"/>
          <w:sz w:val="28"/>
          <w:szCs w:val="28"/>
        </w:rPr>
        <w:t xml:space="preserve"> if it is visibly damaged</w:t>
      </w:r>
      <w:r w:rsidR="001D42AF">
        <w:rPr>
          <w:rFonts w:ascii="Tahoma" w:hAnsi="Tahoma" w:cs="Tahoma"/>
          <w:sz w:val="28"/>
          <w:szCs w:val="28"/>
        </w:rPr>
        <w:t xml:space="preserve">. Do </w:t>
      </w:r>
      <w:r w:rsidRPr="001D42AF">
        <w:rPr>
          <w:rFonts w:ascii="Tahoma" w:hAnsi="Tahoma" w:cs="Tahoma"/>
          <w:sz w:val="28"/>
          <w:szCs w:val="28"/>
        </w:rPr>
        <w:t>not attempt to disassemble or repair it.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 xml:space="preserve">Doing so could cause </w:t>
      </w:r>
      <w:r w:rsidR="001D42AF">
        <w:rPr>
          <w:rFonts w:ascii="Tahoma" w:hAnsi="Tahoma" w:cs="Tahoma"/>
          <w:sz w:val="28"/>
          <w:szCs w:val="28"/>
        </w:rPr>
        <w:t xml:space="preserve">further </w:t>
      </w:r>
      <w:r w:rsidRPr="001D42AF">
        <w:rPr>
          <w:rFonts w:ascii="Tahoma" w:hAnsi="Tahoma" w:cs="Tahoma"/>
          <w:sz w:val="28"/>
          <w:szCs w:val="28"/>
        </w:rPr>
        <w:t>damage,</w:t>
      </w:r>
      <w:r w:rsidR="001D42AF">
        <w:rPr>
          <w:rFonts w:ascii="Tahoma" w:hAnsi="Tahoma" w:cs="Tahoma"/>
          <w:sz w:val="28"/>
          <w:szCs w:val="28"/>
        </w:rPr>
        <w:t xml:space="preserve"> </w:t>
      </w:r>
      <w:r w:rsidRPr="001D42AF">
        <w:rPr>
          <w:rFonts w:ascii="Tahoma" w:hAnsi="Tahoma" w:cs="Tahoma"/>
          <w:sz w:val="28"/>
          <w:szCs w:val="28"/>
        </w:rPr>
        <w:t xml:space="preserve">which </w:t>
      </w:r>
      <w:r w:rsidR="00946C28">
        <w:rPr>
          <w:rFonts w:ascii="Tahoma" w:hAnsi="Tahoma" w:cs="Tahoma"/>
          <w:sz w:val="28"/>
          <w:szCs w:val="28"/>
        </w:rPr>
        <w:t>will result in the warranty being voided.</w:t>
      </w:r>
    </w:p>
    <w:p w14:paraId="29FE5E9A" w14:textId="0C20F55A" w:rsidR="00896E32" w:rsidRPr="00896E32" w:rsidRDefault="00896E32" w:rsidP="00896E32">
      <w:pPr>
        <w:pStyle w:val="NormalWeb"/>
        <w:rPr>
          <w:rFonts w:ascii="Tahoma" w:eastAsiaTheme="minorHAnsi" w:hAnsi="Tahoma" w:cs="Tahoma"/>
          <w:sz w:val="28"/>
          <w:szCs w:val="28"/>
          <w:lang w:eastAsia="en-US"/>
        </w:rPr>
      </w:pPr>
      <w:r w:rsidRPr="00896E32">
        <w:rPr>
          <w:rFonts w:ascii="Tahoma" w:hAnsi="Tahoma" w:cs="Tahoma"/>
          <w:b/>
          <w:bCs/>
          <w:sz w:val="28"/>
          <w:szCs w:val="28"/>
        </w:rPr>
        <w:t>Specifications: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  <w:t>Adapter 5V 1A Charging Complete in 2 Hours</w:t>
      </w:r>
      <w:r w:rsidRPr="00896E32">
        <w:rPr>
          <w:rFonts w:ascii="Tahoma" w:hAnsi="Tahoma" w:cs="Tahoma"/>
          <w:sz w:val="28"/>
          <w:szCs w:val="28"/>
        </w:rPr>
        <w:br/>
        <w:t>RF: 1Mhz</w:t>
      </w:r>
      <w:r>
        <w:rPr>
          <w:rFonts w:ascii="Tahoma" w:hAnsi="Tahoma" w:cs="Tahoma"/>
          <w:sz w:val="28"/>
          <w:szCs w:val="28"/>
        </w:rPr>
        <w:br/>
      </w:r>
      <w:r w:rsidRPr="00896E32">
        <w:rPr>
          <w:rFonts w:ascii="Tahoma" w:hAnsi="Tahoma" w:cs="Tahoma"/>
          <w:sz w:val="28"/>
          <w:szCs w:val="28"/>
        </w:rPr>
        <w:t>Red Light: 620nm-630nm</w:t>
      </w:r>
      <w:r>
        <w:rPr>
          <w:rFonts w:ascii="Tahoma" w:hAnsi="Tahoma" w:cs="Tahoma"/>
          <w:sz w:val="28"/>
          <w:szCs w:val="28"/>
        </w:rPr>
        <w:br/>
      </w:r>
      <w:r w:rsidRPr="00896E32">
        <w:rPr>
          <w:rFonts w:ascii="Tahoma" w:hAnsi="Tahoma" w:cs="Tahoma"/>
          <w:sz w:val="28"/>
          <w:szCs w:val="28"/>
        </w:rPr>
        <w:t>EMS: 10μA</w:t>
      </w:r>
    </w:p>
    <w:p w14:paraId="1FA267ED" w14:textId="77777777" w:rsidR="0041310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3120" behindDoc="1" locked="0" layoutInCell="1" allowOverlap="1" wp14:anchorId="3A583736" wp14:editId="654AE603">
            <wp:simplePos x="0" y="0"/>
            <wp:positionH relativeFrom="column">
              <wp:posOffset>28575</wp:posOffset>
            </wp:positionH>
            <wp:positionV relativeFrom="paragraph">
              <wp:posOffset>247650</wp:posOffset>
            </wp:positionV>
            <wp:extent cx="5269230" cy="6885305"/>
            <wp:effectExtent l="0" t="0" r="7620" b="10795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2" name="图片 2" descr="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9C4AB" w14:textId="77777777" w:rsidR="00413102" w:rsidRDefault="00413102">
      <w:pPr>
        <w:pStyle w:val="NormalWeb"/>
        <w:widowControl/>
        <w:snapToGrid w:val="0"/>
        <w:spacing w:beforeAutospacing="0" w:afterLines="50" w:after="156" w:afterAutospacing="0" w:line="0" w:lineRule="atLeast"/>
      </w:pPr>
    </w:p>
    <w:p w14:paraId="3E7A983B" w14:textId="77777777" w:rsidR="00413102" w:rsidRDefault="00413102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</w:rPr>
      </w:pPr>
    </w:p>
    <w:p w14:paraId="3731588F" w14:textId="77777777" w:rsidR="001D42AF" w:rsidRDefault="001D42AF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</w:rPr>
      </w:pPr>
    </w:p>
    <w:p w14:paraId="7A350AA9" w14:textId="77777777" w:rsidR="001D42AF" w:rsidRDefault="001D42AF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</w:rPr>
      </w:pPr>
    </w:p>
    <w:p w14:paraId="002EED8C" w14:textId="7B1F48B4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1D42AF">
        <w:rPr>
          <w:rFonts w:ascii="Tahoma" w:hAnsi="Tahoma" w:cs="Tahoma"/>
          <w:b/>
          <w:bCs/>
          <w:sz w:val="28"/>
          <w:szCs w:val="28"/>
        </w:rPr>
        <w:lastRenderedPageBreak/>
        <w:t>Function Guide</w:t>
      </w:r>
    </w:p>
    <w:p w14:paraId="235BCCBB" w14:textId="59F157BF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 xml:space="preserve">1.The </w:t>
      </w:r>
      <w:r w:rsidR="001D42AF">
        <w:rPr>
          <w:rFonts w:ascii="Tahoma" w:hAnsi="Tahoma" w:cs="Tahoma"/>
          <w:sz w:val="28"/>
          <w:szCs w:val="28"/>
        </w:rPr>
        <w:t>Eye &amp; Lip Enhancer</w:t>
      </w:r>
      <w:r w:rsidRPr="001D42AF">
        <w:rPr>
          <w:rFonts w:ascii="Tahoma" w:hAnsi="Tahoma" w:cs="Tahoma"/>
          <w:sz w:val="28"/>
          <w:szCs w:val="28"/>
        </w:rPr>
        <w:t xml:space="preserve"> consists of three modes</w:t>
      </w:r>
      <w:r w:rsidR="00446112">
        <w:rPr>
          <w:rFonts w:ascii="Tahoma" w:hAnsi="Tahoma" w:cs="Tahoma"/>
          <w:sz w:val="28"/>
          <w:szCs w:val="28"/>
        </w:rPr>
        <w:t>:</w:t>
      </w:r>
      <w:r w:rsidRPr="001D42AF">
        <w:rPr>
          <w:rFonts w:ascii="Tahoma" w:hAnsi="Tahoma" w:cs="Tahoma"/>
          <w:sz w:val="28"/>
          <w:szCs w:val="28"/>
        </w:rPr>
        <w:t xml:space="preserve"> </w:t>
      </w:r>
      <w:r w:rsidR="002D41D5">
        <w:rPr>
          <w:rFonts w:ascii="Tahoma" w:hAnsi="Tahoma" w:cs="Tahoma"/>
          <w:sz w:val="28"/>
          <w:szCs w:val="28"/>
        </w:rPr>
        <w:t xml:space="preserve">The first is </w:t>
      </w:r>
      <w:r w:rsidR="00446112">
        <w:rPr>
          <w:rFonts w:ascii="Tahoma" w:hAnsi="Tahoma" w:cs="Tahoma"/>
          <w:sz w:val="28"/>
          <w:szCs w:val="28"/>
        </w:rPr>
        <w:t>Radio Frequency and LED (red light on</w:t>
      </w:r>
      <w:r w:rsidR="00935117">
        <w:rPr>
          <w:rFonts w:ascii="Tahoma" w:hAnsi="Tahoma" w:cs="Tahoma"/>
          <w:sz w:val="28"/>
          <w:szCs w:val="28"/>
        </w:rPr>
        <w:t xml:space="preserve"> base of</w:t>
      </w:r>
      <w:r w:rsidR="00446112">
        <w:rPr>
          <w:rFonts w:ascii="Tahoma" w:hAnsi="Tahoma" w:cs="Tahoma"/>
          <w:sz w:val="28"/>
          <w:szCs w:val="28"/>
        </w:rPr>
        <w:t xml:space="preserve"> unit). </w:t>
      </w:r>
      <w:r w:rsidR="002D41D5">
        <w:rPr>
          <w:rFonts w:ascii="Tahoma" w:hAnsi="Tahoma" w:cs="Tahoma"/>
          <w:sz w:val="28"/>
          <w:szCs w:val="28"/>
        </w:rPr>
        <w:t xml:space="preserve">The second is </w:t>
      </w:r>
      <w:r w:rsidR="00446112">
        <w:rPr>
          <w:rFonts w:ascii="Tahoma" w:hAnsi="Tahoma" w:cs="Tahoma"/>
          <w:sz w:val="28"/>
          <w:szCs w:val="28"/>
        </w:rPr>
        <w:t>Radio Frequency</w:t>
      </w:r>
      <w:r w:rsidR="00935117">
        <w:rPr>
          <w:rFonts w:ascii="Tahoma" w:hAnsi="Tahoma" w:cs="Tahoma"/>
          <w:sz w:val="28"/>
          <w:szCs w:val="28"/>
        </w:rPr>
        <w:t xml:space="preserve"> (RF)</w:t>
      </w:r>
      <w:r w:rsidR="00446112">
        <w:rPr>
          <w:rFonts w:ascii="Tahoma" w:hAnsi="Tahoma" w:cs="Tahoma"/>
          <w:sz w:val="28"/>
          <w:szCs w:val="28"/>
        </w:rPr>
        <w:t xml:space="preserve">, Nanocurrent and LED (blue light on </w:t>
      </w:r>
      <w:r w:rsidR="00935117">
        <w:rPr>
          <w:rFonts w:ascii="Tahoma" w:hAnsi="Tahoma" w:cs="Tahoma"/>
          <w:sz w:val="28"/>
          <w:szCs w:val="28"/>
        </w:rPr>
        <w:t xml:space="preserve">base of </w:t>
      </w:r>
      <w:r w:rsidR="00446112">
        <w:rPr>
          <w:rFonts w:ascii="Tahoma" w:hAnsi="Tahoma" w:cs="Tahoma"/>
          <w:sz w:val="28"/>
          <w:szCs w:val="28"/>
        </w:rPr>
        <w:t xml:space="preserve">unit). </w:t>
      </w:r>
      <w:r w:rsidR="002D41D5">
        <w:rPr>
          <w:rFonts w:ascii="Tahoma" w:hAnsi="Tahoma" w:cs="Tahoma"/>
          <w:sz w:val="28"/>
          <w:szCs w:val="28"/>
        </w:rPr>
        <w:t xml:space="preserve">The third is Radio Frequency (RF), </w:t>
      </w:r>
      <w:r w:rsidR="00446112">
        <w:rPr>
          <w:rFonts w:ascii="Tahoma" w:hAnsi="Tahoma" w:cs="Tahoma"/>
          <w:sz w:val="28"/>
          <w:szCs w:val="28"/>
        </w:rPr>
        <w:t>Nanocurrent</w:t>
      </w:r>
      <w:r w:rsidR="002D41D5">
        <w:rPr>
          <w:rFonts w:ascii="Tahoma" w:hAnsi="Tahoma" w:cs="Tahoma"/>
          <w:sz w:val="28"/>
          <w:szCs w:val="28"/>
        </w:rPr>
        <w:t>, Biomechanical vibration</w:t>
      </w:r>
      <w:r w:rsidR="00446112">
        <w:rPr>
          <w:rFonts w:ascii="Tahoma" w:hAnsi="Tahoma" w:cs="Tahoma"/>
          <w:sz w:val="28"/>
          <w:szCs w:val="28"/>
        </w:rPr>
        <w:t xml:space="preserve"> and LED (violet light on</w:t>
      </w:r>
      <w:r w:rsidR="00935117">
        <w:rPr>
          <w:rFonts w:ascii="Tahoma" w:hAnsi="Tahoma" w:cs="Tahoma"/>
          <w:sz w:val="28"/>
          <w:szCs w:val="28"/>
        </w:rPr>
        <w:t xml:space="preserve"> base of</w:t>
      </w:r>
      <w:r w:rsidR="00446112">
        <w:rPr>
          <w:rFonts w:ascii="Tahoma" w:hAnsi="Tahoma" w:cs="Tahoma"/>
          <w:sz w:val="28"/>
          <w:szCs w:val="28"/>
        </w:rPr>
        <w:t xml:space="preserve"> unit)</w:t>
      </w:r>
      <w:r w:rsidRPr="001D42AF">
        <w:rPr>
          <w:rFonts w:ascii="Tahoma" w:hAnsi="Tahoma" w:cs="Tahoma"/>
          <w:sz w:val="28"/>
          <w:szCs w:val="28"/>
        </w:rPr>
        <w:t>.</w:t>
      </w:r>
    </w:p>
    <w:p w14:paraId="13C9F69B" w14:textId="01B77700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2.</w:t>
      </w:r>
      <w:r w:rsidR="001D42AF">
        <w:rPr>
          <w:rFonts w:ascii="Tahoma" w:hAnsi="Tahoma" w:cs="Tahoma"/>
          <w:sz w:val="28"/>
          <w:szCs w:val="28"/>
        </w:rPr>
        <w:t xml:space="preserve"> P</w:t>
      </w:r>
      <w:r w:rsidRPr="001D42AF">
        <w:rPr>
          <w:rFonts w:ascii="Tahoma" w:hAnsi="Tahoma" w:cs="Tahoma"/>
          <w:sz w:val="28"/>
          <w:szCs w:val="28"/>
        </w:rPr>
        <w:t>ress</w:t>
      </w:r>
      <w:r w:rsidR="001D42AF">
        <w:rPr>
          <w:rFonts w:ascii="Tahoma" w:hAnsi="Tahoma" w:cs="Tahoma"/>
          <w:sz w:val="28"/>
          <w:szCs w:val="28"/>
        </w:rPr>
        <w:t xml:space="preserve"> and hold</w:t>
      </w:r>
      <w:r w:rsidRPr="001D42AF">
        <w:rPr>
          <w:rFonts w:ascii="Tahoma" w:hAnsi="Tahoma" w:cs="Tahoma"/>
          <w:sz w:val="28"/>
          <w:szCs w:val="28"/>
        </w:rPr>
        <w:t xml:space="preserve"> the button to turn on the </w:t>
      </w:r>
      <w:r w:rsidR="001D42AF">
        <w:rPr>
          <w:rFonts w:ascii="Tahoma" w:hAnsi="Tahoma" w:cs="Tahoma"/>
          <w:sz w:val="28"/>
          <w:szCs w:val="28"/>
        </w:rPr>
        <w:t xml:space="preserve">tool. A quick press will switch </w:t>
      </w:r>
      <w:r w:rsidR="00446112">
        <w:rPr>
          <w:rFonts w:ascii="Tahoma" w:hAnsi="Tahoma" w:cs="Tahoma"/>
          <w:sz w:val="28"/>
          <w:szCs w:val="28"/>
        </w:rPr>
        <w:t xml:space="preserve">to the next </w:t>
      </w:r>
      <w:r w:rsidR="001D42AF">
        <w:rPr>
          <w:rFonts w:ascii="Tahoma" w:hAnsi="Tahoma" w:cs="Tahoma"/>
          <w:sz w:val="28"/>
          <w:szCs w:val="28"/>
        </w:rPr>
        <w:t>mode</w:t>
      </w:r>
      <w:r w:rsidRPr="001D42AF">
        <w:rPr>
          <w:rFonts w:ascii="Tahoma" w:hAnsi="Tahoma" w:cs="Tahoma"/>
          <w:sz w:val="28"/>
          <w:szCs w:val="28"/>
        </w:rPr>
        <w:t>.</w:t>
      </w:r>
    </w:p>
    <w:p w14:paraId="460663E9" w14:textId="4D1F4F6E" w:rsidR="00413102" w:rsidRPr="001D42A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D42AF">
        <w:rPr>
          <w:rFonts w:ascii="Tahoma" w:hAnsi="Tahoma" w:cs="Tahoma"/>
          <w:sz w:val="28"/>
          <w:szCs w:val="28"/>
        </w:rPr>
        <w:t>3.</w:t>
      </w:r>
      <w:r w:rsidR="001D42AF">
        <w:rPr>
          <w:rFonts w:ascii="Tahoma" w:hAnsi="Tahoma" w:cs="Tahoma"/>
          <w:sz w:val="28"/>
          <w:szCs w:val="28"/>
        </w:rPr>
        <w:t xml:space="preserve"> P</w:t>
      </w:r>
      <w:r w:rsidRPr="001D42AF">
        <w:rPr>
          <w:rFonts w:ascii="Tahoma" w:hAnsi="Tahoma" w:cs="Tahoma"/>
          <w:sz w:val="28"/>
          <w:szCs w:val="28"/>
        </w:rPr>
        <w:t xml:space="preserve">ress </w:t>
      </w:r>
      <w:r w:rsidR="001D42AF">
        <w:rPr>
          <w:rFonts w:ascii="Tahoma" w:hAnsi="Tahoma" w:cs="Tahoma"/>
          <w:sz w:val="28"/>
          <w:szCs w:val="28"/>
        </w:rPr>
        <w:t xml:space="preserve">and hold </w:t>
      </w:r>
      <w:r w:rsidRPr="001D42AF">
        <w:rPr>
          <w:rFonts w:ascii="Tahoma" w:hAnsi="Tahoma" w:cs="Tahoma"/>
          <w:sz w:val="28"/>
          <w:szCs w:val="28"/>
        </w:rPr>
        <w:t>the button to power off.</w:t>
      </w:r>
    </w:p>
    <w:p w14:paraId="7E33C60C" w14:textId="61792DDF" w:rsidR="00413102" w:rsidRDefault="00446112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446112">
        <w:rPr>
          <w:rFonts w:ascii="Tahoma" w:hAnsi="Tahoma" w:cs="Tahoma"/>
          <w:sz w:val="28"/>
          <w:szCs w:val="28"/>
        </w:rPr>
        <w:t>4.</w:t>
      </w:r>
      <w:r w:rsidRPr="0044611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46112">
        <w:rPr>
          <w:rFonts w:ascii="Tahoma" w:hAnsi="Tahoma" w:cs="Tahoma"/>
          <w:sz w:val="28"/>
          <w:szCs w:val="28"/>
        </w:rPr>
        <w:t xml:space="preserve">The </w:t>
      </w:r>
      <w:r w:rsidR="00E2265A" w:rsidRPr="00446112">
        <w:rPr>
          <w:rFonts w:ascii="Tahoma" w:hAnsi="Tahoma" w:cs="Tahoma"/>
          <w:sz w:val="28"/>
          <w:szCs w:val="28"/>
        </w:rPr>
        <w:t>tool</w:t>
      </w:r>
      <w:r w:rsidRPr="00446112">
        <w:rPr>
          <w:rFonts w:ascii="Tahoma" w:hAnsi="Tahoma" w:cs="Tahoma"/>
          <w:sz w:val="28"/>
          <w:szCs w:val="28"/>
        </w:rPr>
        <w:t xml:space="preserve"> will automatically shut off after 10 minutes.</w:t>
      </w:r>
    </w:p>
    <w:p w14:paraId="72D777B0" w14:textId="77777777" w:rsidR="00EF68EB" w:rsidRDefault="00EF68EB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</w:p>
    <w:p w14:paraId="1AB195DE" w14:textId="1A867C76" w:rsidR="00EF68EB" w:rsidRPr="00EF68EB" w:rsidRDefault="00935117" w:rsidP="00EF68EB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</w:t>
      </w:r>
      <w:r w:rsidR="00BD0661">
        <w:rPr>
          <w:rFonts w:ascii="Tahoma" w:hAnsi="Tahoma" w:cs="Tahoma"/>
          <w:b/>
          <w:bCs/>
          <w:sz w:val="28"/>
          <w:szCs w:val="28"/>
        </w:rPr>
        <w:t xml:space="preserve">adio </w:t>
      </w:r>
      <w:r>
        <w:rPr>
          <w:rFonts w:ascii="Tahoma" w:hAnsi="Tahoma" w:cs="Tahoma"/>
          <w:b/>
          <w:bCs/>
          <w:sz w:val="28"/>
          <w:szCs w:val="28"/>
        </w:rPr>
        <w:t>F</w:t>
      </w:r>
      <w:r w:rsidR="00BD0661">
        <w:rPr>
          <w:rFonts w:ascii="Tahoma" w:hAnsi="Tahoma" w:cs="Tahoma"/>
          <w:b/>
          <w:bCs/>
          <w:sz w:val="28"/>
          <w:szCs w:val="28"/>
        </w:rPr>
        <w:t>requency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EF68EB" w:rsidRPr="00EF68EB">
        <w:rPr>
          <w:rFonts w:ascii="Tahoma" w:hAnsi="Tahoma" w:cs="Tahoma"/>
          <w:b/>
          <w:bCs/>
          <w:sz w:val="28"/>
          <w:szCs w:val="28"/>
        </w:rPr>
        <w:t>Warning: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35117">
        <w:rPr>
          <w:rFonts w:ascii="Tahoma" w:hAnsi="Tahoma" w:cs="Tahoma"/>
          <w:sz w:val="28"/>
          <w:szCs w:val="28"/>
        </w:rPr>
        <w:t>The r</w:t>
      </w:r>
      <w:r w:rsidR="00EF68EB" w:rsidRPr="00EF68EB">
        <w:rPr>
          <w:rFonts w:ascii="Tahoma" w:hAnsi="Tahoma" w:cs="Tahoma"/>
          <w:sz w:val="28"/>
          <w:szCs w:val="28"/>
        </w:rPr>
        <w:t xml:space="preserve">adio waves generated by radio frequency heat the </w:t>
      </w:r>
      <w:r>
        <w:rPr>
          <w:rFonts w:ascii="Tahoma" w:hAnsi="Tahoma" w:cs="Tahoma"/>
          <w:sz w:val="28"/>
          <w:szCs w:val="28"/>
        </w:rPr>
        <w:t xml:space="preserve">lower levels </w:t>
      </w:r>
      <w:r w:rsidR="00EF68EB" w:rsidRPr="00EF68EB">
        <w:rPr>
          <w:rFonts w:ascii="Tahoma" w:hAnsi="Tahoma" w:cs="Tahoma"/>
          <w:sz w:val="28"/>
          <w:szCs w:val="28"/>
        </w:rPr>
        <w:t>of the skin.</w:t>
      </w:r>
      <w:r>
        <w:rPr>
          <w:rFonts w:ascii="Tahoma" w:hAnsi="Tahoma" w:cs="Tahoma"/>
          <w:sz w:val="28"/>
          <w:szCs w:val="28"/>
        </w:rPr>
        <w:t xml:space="preserve"> You will feel warmth, the hotter temperature is penetrating deeper. </w:t>
      </w:r>
      <w:r w:rsidR="00EF68EB" w:rsidRPr="00EF68EB">
        <w:rPr>
          <w:rFonts w:ascii="Tahoma" w:hAnsi="Tahoma" w:cs="Tahoma"/>
          <w:sz w:val="28"/>
          <w:szCs w:val="28"/>
        </w:rPr>
        <w:t xml:space="preserve">Please keep </w:t>
      </w:r>
      <w:r>
        <w:rPr>
          <w:rFonts w:ascii="Tahoma" w:hAnsi="Tahoma" w:cs="Tahoma"/>
          <w:sz w:val="28"/>
          <w:szCs w:val="28"/>
        </w:rPr>
        <w:t>the tool m</w:t>
      </w:r>
      <w:r w:rsidR="00EF68EB" w:rsidRPr="00EF68EB">
        <w:rPr>
          <w:rFonts w:ascii="Tahoma" w:hAnsi="Tahoma" w:cs="Tahoma"/>
          <w:sz w:val="28"/>
          <w:szCs w:val="28"/>
        </w:rPr>
        <w:t xml:space="preserve">oving </w:t>
      </w:r>
      <w:r>
        <w:rPr>
          <w:rFonts w:ascii="Tahoma" w:hAnsi="Tahoma" w:cs="Tahoma"/>
          <w:sz w:val="28"/>
          <w:szCs w:val="28"/>
        </w:rPr>
        <w:t xml:space="preserve">on </w:t>
      </w:r>
      <w:r w:rsidR="00EF68EB" w:rsidRPr="00EF68EB">
        <w:rPr>
          <w:rFonts w:ascii="Tahoma" w:hAnsi="Tahoma" w:cs="Tahoma"/>
          <w:sz w:val="28"/>
          <w:szCs w:val="28"/>
        </w:rPr>
        <w:t>the skin.</w:t>
      </w:r>
      <w:r>
        <w:rPr>
          <w:rFonts w:ascii="Tahoma" w:hAnsi="Tahoma" w:cs="Tahoma"/>
          <w:sz w:val="28"/>
          <w:szCs w:val="28"/>
        </w:rPr>
        <w:t xml:space="preserve"> </w:t>
      </w:r>
      <w:r w:rsidR="00EF68EB" w:rsidRPr="00EF68EB">
        <w:rPr>
          <w:rFonts w:ascii="Tahoma" w:hAnsi="Tahoma" w:cs="Tahoma"/>
          <w:sz w:val="28"/>
          <w:szCs w:val="28"/>
        </w:rPr>
        <w:t xml:space="preserve">Do not </w:t>
      </w:r>
      <w:r w:rsidR="00D15AC1">
        <w:rPr>
          <w:rFonts w:ascii="Tahoma" w:hAnsi="Tahoma" w:cs="Tahoma"/>
          <w:sz w:val="28"/>
          <w:szCs w:val="28"/>
        </w:rPr>
        <w:t>hold it</w:t>
      </w:r>
      <w:r>
        <w:rPr>
          <w:rFonts w:ascii="Tahoma" w:hAnsi="Tahoma" w:cs="Tahoma"/>
          <w:sz w:val="28"/>
          <w:szCs w:val="28"/>
        </w:rPr>
        <w:t xml:space="preserve"> in one area</w:t>
      </w:r>
      <w:r w:rsidR="00D15AC1">
        <w:rPr>
          <w:rFonts w:ascii="Tahoma" w:hAnsi="Tahoma" w:cs="Tahoma"/>
          <w:sz w:val="28"/>
          <w:szCs w:val="28"/>
        </w:rPr>
        <w:t xml:space="preserve"> for longer than 2 seconds</w:t>
      </w:r>
      <w:r>
        <w:rPr>
          <w:rFonts w:ascii="Tahoma" w:hAnsi="Tahoma" w:cs="Tahoma"/>
          <w:sz w:val="28"/>
          <w:szCs w:val="28"/>
        </w:rPr>
        <w:t>.</w:t>
      </w:r>
    </w:p>
    <w:p w14:paraId="74771E64" w14:textId="77777777" w:rsidR="00E2265A" w:rsidRDefault="00E2265A">
      <w:pPr>
        <w:pStyle w:val="NormalWeb"/>
        <w:widowControl/>
        <w:spacing w:beforeAutospacing="0" w:afterAutospacing="0"/>
        <w:rPr>
          <w:b/>
          <w:bCs/>
          <w:sz w:val="28"/>
          <w:szCs w:val="28"/>
        </w:rPr>
      </w:pPr>
    </w:p>
    <w:p w14:paraId="4455A738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17EBE655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4639EC81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385FC1AF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362002F6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795A6D69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12EE6B7C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4FE6824B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6E89A6A7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5E8CB750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50164879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19978ED4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0597D62A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67D062CC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28299FE5" w14:textId="406B1D7A" w:rsidR="00413102" w:rsidRPr="00EF68EB" w:rsidRDefault="00446112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EF68EB">
        <w:rPr>
          <w:rFonts w:ascii="Tahoma" w:hAnsi="Tahoma" w:cs="Tahoma"/>
          <w:b/>
          <w:bCs/>
          <w:sz w:val="28"/>
          <w:szCs w:val="28"/>
        </w:rPr>
        <w:lastRenderedPageBreak/>
        <w:t>Mode One:</w:t>
      </w:r>
      <w:r w:rsidR="00935117">
        <w:rPr>
          <w:rFonts w:ascii="Tahoma" w:hAnsi="Tahoma" w:cs="Tahoma"/>
          <w:b/>
          <w:bCs/>
          <w:sz w:val="28"/>
          <w:szCs w:val="28"/>
        </w:rPr>
        <w:t xml:space="preserve"> RF and LED</w:t>
      </w:r>
    </w:p>
    <w:p w14:paraId="5FE7D17B" w14:textId="668394E1" w:rsidR="00413102" w:rsidRPr="00EF68EB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The radio waves generated by the</w:t>
      </w:r>
      <w:r w:rsidR="00EF68EB">
        <w:rPr>
          <w:rFonts w:ascii="Tahoma" w:hAnsi="Tahoma" w:cs="Tahoma"/>
          <w:sz w:val="28"/>
          <w:szCs w:val="28"/>
        </w:rPr>
        <w:t xml:space="preserve"> tool</w:t>
      </w:r>
      <w:r w:rsidRPr="00EF68EB">
        <w:rPr>
          <w:rFonts w:ascii="Tahoma" w:hAnsi="Tahoma" w:cs="Tahoma"/>
          <w:sz w:val="28"/>
          <w:szCs w:val="28"/>
        </w:rPr>
        <w:t xml:space="preserve"> enter the subcutaneous tissue</w:t>
      </w:r>
      <w:r w:rsidR="00EF68EB">
        <w:rPr>
          <w:rFonts w:ascii="Tahoma" w:hAnsi="Tahoma" w:cs="Tahoma"/>
          <w:sz w:val="28"/>
          <w:szCs w:val="28"/>
        </w:rPr>
        <w:t xml:space="preserve"> to </w:t>
      </w:r>
      <w:r w:rsidRPr="00EF68EB">
        <w:rPr>
          <w:rFonts w:ascii="Tahoma" w:hAnsi="Tahoma" w:cs="Tahoma"/>
          <w:sz w:val="28"/>
          <w:szCs w:val="28"/>
        </w:rPr>
        <w:t>generate heat energy.</w:t>
      </w:r>
      <w:r w:rsidR="001D42AF" w:rsidRP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It uses the principle that the collagen fibers of the dermis will shrink at 55-70°C.</w:t>
      </w:r>
      <w:r w:rsidR="001D42AF" w:rsidRP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It has two effects</w:t>
      </w:r>
      <w:r w:rsidR="00EF68EB">
        <w:rPr>
          <w:rFonts w:ascii="Tahoma" w:hAnsi="Tahoma" w:cs="Tahoma"/>
          <w:sz w:val="28"/>
          <w:szCs w:val="28"/>
        </w:rPr>
        <w:t>:</w:t>
      </w:r>
      <w:r w:rsidRPr="00EF68EB">
        <w:rPr>
          <w:rFonts w:ascii="Tahoma" w:hAnsi="Tahoma" w:cs="Tahoma"/>
          <w:sz w:val="28"/>
          <w:szCs w:val="28"/>
        </w:rPr>
        <w:t xml:space="preserve"> firming the skin </w:t>
      </w:r>
      <w:r w:rsidRPr="00EF68EB">
        <w:rPr>
          <w:rFonts w:ascii="Tahoma" w:hAnsi="Tahoma" w:cs="Tahoma"/>
          <w:i/>
          <w:iCs/>
          <w:sz w:val="28"/>
          <w:szCs w:val="28"/>
        </w:rPr>
        <w:t>and</w:t>
      </w:r>
      <w:r w:rsidRPr="00EF68EB">
        <w:rPr>
          <w:rFonts w:ascii="Tahoma" w:hAnsi="Tahoma" w:cs="Tahoma"/>
          <w:sz w:val="28"/>
          <w:szCs w:val="28"/>
        </w:rPr>
        <w:t xml:space="preserve"> promoting collagen regeneration.</w:t>
      </w:r>
      <w:r w:rsidR="001D42AF" w:rsidRP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When the collagen produces immediate contraction,</w:t>
      </w:r>
      <w:r w:rsid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it will also stimulate the dermis to secrete more new collagen fibers to regenerate,</w:t>
      </w:r>
      <w:r w:rsidR="001D42AF" w:rsidRP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thereby increasing the thickness and density of the dermis</w:t>
      </w:r>
      <w:r w:rsidR="00EF68EB">
        <w:rPr>
          <w:rFonts w:ascii="Tahoma" w:hAnsi="Tahoma" w:cs="Tahoma"/>
          <w:sz w:val="28"/>
          <w:szCs w:val="28"/>
        </w:rPr>
        <w:t xml:space="preserve"> and smoothing</w:t>
      </w:r>
      <w:r w:rsidR="001D42AF" w:rsidRPr="00EF68EB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wrinkles</w:t>
      </w:r>
      <w:r w:rsidR="00EF68EB">
        <w:rPr>
          <w:rFonts w:ascii="Tahoma" w:hAnsi="Tahoma" w:cs="Tahoma"/>
          <w:sz w:val="28"/>
          <w:szCs w:val="28"/>
        </w:rPr>
        <w:t>.</w:t>
      </w:r>
    </w:p>
    <w:p w14:paraId="5B5C4BDA" w14:textId="1FB246C5" w:rsidR="00413102" w:rsidRPr="00EF68EB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The use of specific wavelength red light can improve the micro-circulation of the blood system and lymphatic system of the skin,</w:t>
      </w:r>
      <w:r w:rsidR="00EF68EB"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stimulate</w:t>
      </w:r>
      <w:r w:rsidR="00EF68EB"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activity of mitochondria in cells</w:t>
      </w:r>
      <w:r w:rsidR="00EF68EB">
        <w:rPr>
          <w:rFonts w:ascii="Tahoma" w:hAnsi="Tahoma" w:cs="Tahoma"/>
          <w:sz w:val="28"/>
          <w:szCs w:val="28"/>
        </w:rPr>
        <w:t>. The red light s</w:t>
      </w:r>
      <w:r w:rsidRPr="00EF68EB">
        <w:rPr>
          <w:rFonts w:ascii="Tahoma" w:hAnsi="Tahoma" w:cs="Tahoma"/>
          <w:sz w:val="28"/>
          <w:szCs w:val="28"/>
        </w:rPr>
        <w:t>timulate</w:t>
      </w:r>
      <w:r w:rsidR="00EF68EB"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fibroblast to </w:t>
      </w:r>
      <w:r w:rsidR="00EF68EB">
        <w:rPr>
          <w:rFonts w:ascii="Tahoma" w:hAnsi="Tahoma" w:cs="Tahoma"/>
          <w:sz w:val="28"/>
          <w:szCs w:val="28"/>
        </w:rPr>
        <w:t xml:space="preserve">speed up </w:t>
      </w:r>
      <w:r w:rsidRPr="00EF68EB">
        <w:rPr>
          <w:rFonts w:ascii="Tahoma" w:hAnsi="Tahoma" w:cs="Tahoma"/>
          <w:sz w:val="28"/>
          <w:szCs w:val="28"/>
        </w:rPr>
        <w:t>produc</w:t>
      </w:r>
      <w:r w:rsidR="00EF68EB">
        <w:rPr>
          <w:rFonts w:ascii="Tahoma" w:hAnsi="Tahoma" w:cs="Tahoma"/>
          <w:sz w:val="28"/>
          <w:szCs w:val="28"/>
        </w:rPr>
        <w:t>tion of</w:t>
      </w:r>
      <w:r w:rsidRPr="00EF68EB">
        <w:rPr>
          <w:rFonts w:ascii="Tahoma" w:hAnsi="Tahoma" w:cs="Tahoma"/>
          <w:sz w:val="28"/>
          <w:szCs w:val="28"/>
        </w:rPr>
        <w:t xml:space="preserve"> collagen,</w:t>
      </w:r>
      <w:r w:rsidR="00EF68EB"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activate</w:t>
      </w:r>
      <w:r w:rsidR="00EF68EB"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blood circulation</w:t>
      </w:r>
      <w:r w:rsidR="00EF68EB">
        <w:rPr>
          <w:rFonts w:ascii="Tahoma" w:hAnsi="Tahoma" w:cs="Tahoma"/>
          <w:sz w:val="28"/>
          <w:szCs w:val="28"/>
        </w:rPr>
        <w:t xml:space="preserve"> which </w:t>
      </w:r>
      <w:r w:rsidR="00935117" w:rsidRPr="00EF68EB">
        <w:rPr>
          <w:rFonts w:ascii="Tahoma" w:hAnsi="Tahoma" w:cs="Tahoma"/>
          <w:sz w:val="28"/>
          <w:szCs w:val="28"/>
        </w:rPr>
        <w:t>improves</w:t>
      </w:r>
      <w:r w:rsidRPr="00EF68EB">
        <w:rPr>
          <w:rFonts w:ascii="Tahoma" w:hAnsi="Tahoma" w:cs="Tahoma"/>
          <w:sz w:val="28"/>
          <w:szCs w:val="28"/>
        </w:rPr>
        <w:t xml:space="preserve"> wrinkles and moisturize</w:t>
      </w:r>
      <w:r w:rsidR="00EF68EB"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skin from the inside.</w:t>
      </w:r>
    </w:p>
    <w:p w14:paraId="7ED6C0CF" w14:textId="77777777" w:rsidR="00413102" w:rsidRPr="00EF68EB" w:rsidRDefault="00413102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651253B7" w14:textId="02252B77" w:rsidR="00413102" w:rsidRPr="00EF68EB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EF68EB">
        <w:rPr>
          <w:rFonts w:ascii="Tahoma" w:hAnsi="Tahoma" w:cs="Tahoma"/>
          <w:b/>
          <w:bCs/>
          <w:sz w:val="28"/>
          <w:szCs w:val="28"/>
        </w:rPr>
        <w:t>How to use:</w:t>
      </w:r>
    </w:p>
    <w:p w14:paraId="0B227EEE" w14:textId="5CC3D9E0" w:rsidR="00413102" w:rsidRPr="00EF68EB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Step 1:</w:t>
      </w:r>
      <w:r w:rsidR="00935117"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Press and hold the central button to turn on the</w:t>
      </w:r>
      <w:r w:rsidR="00935117">
        <w:rPr>
          <w:rFonts w:ascii="Tahoma" w:hAnsi="Tahoma" w:cs="Tahoma"/>
          <w:sz w:val="28"/>
          <w:szCs w:val="28"/>
        </w:rPr>
        <w:t xml:space="preserve"> tool</w:t>
      </w:r>
      <w:r w:rsidR="00882C30">
        <w:rPr>
          <w:rFonts w:ascii="Tahoma" w:hAnsi="Tahoma" w:cs="Tahoma"/>
          <w:sz w:val="28"/>
          <w:szCs w:val="28"/>
        </w:rPr>
        <w:t>. It will default to mode one with a red</w:t>
      </w:r>
      <w:r w:rsidR="00882C30" w:rsidRPr="00EF68EB">
        <w:rPr>
          <w:rFonts w:ascii="Tahoma" w:hAnsi="Tahoma" w:cs="Tahoma"/>
          <w:sz w:val="28"/>
          <w:szCs w:val="28"/>
        </w:rPr>
        <w:t>-light</w:t>
      </w:r>
      <w:r w:rsidRPr="00EF68EB">
        <w:rPr>
          <w:rFonts w:ascii="Tahoma" w:hAnsi="Tahoma" w:cs="Tahoma"/>
          <w:sz w:val="28"/>
          <w:szCs w:val="28"/>
        </w:rPr>
        <w:t xml:space="preserve"> indicator on</w:t>
      </w:r>
      <w:r w:rsidR="00882C30">
        <w:rPr>
          <w:rFonts w:ascii="Tahoma" w:hAnsi="Tahoma" w:cs="Tahoma"/>
          <w:sz w:val="28"/>
          <w:szCs w:val="28"/>
        </w:rPr>
        <w:t xml:space="preserve"> the </w:t>
      </w:r>
      <w:r w:rsidR="001B7E53">
        <w:rPr>
          <w:rFonts w:ascii="Tahoma" w:hAnsi="Tahoma" w:cs="Tahoma"/>
          <w:sz w:val="28"/>
          <w:szCs w:val="28"/>
        </w:rPr>
        <w:t>tool</w:t>
      </w:r>
      <w:r w:rsidR="00882C30">
        <w:rPr>
          <w:rFonts w:ascii="Tahoma" w:hAnsi="Tahoma" w:cs="Tahoma"/>
          <w:sz w:val="28"/>
          <w:szCs w:val="28"/>
        </w:rPr>
        <w:t>.</w:t>
      </w:r>
    </w:p>
    <w:p w14:paraId="456C3612" w14:textId="3B4F2154" w:rsidR="0041310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</w:pPr>
      <w:r w:rsidRPr="00EF68EB">
        <w:rPr>
          <w:rFonts w:ascii="Tahoma" w:hAnsi="Tahoma" w:cs="Tahoma"/>
          <w:sz w:val="28"/>
          <w:szCs w:val="28"/>
        </w:rPr>
        <w:t>Step 2:</w:t>
      </w:r>
      <w:r w:rsidR="00882C30">
        <w:rPr>
          <w:rFonts w:ascii="Tahoma" w:hAnsi="Tahoma" w:cs="Tahoma"/>
          <w:sz w:val="28"/>
          <w:szCs w:val="28"/>
        </w:rPr>
        <w:t xml:space="preserve"> A</w:t>
      </w:r>
      <w:r w:rsidRPr="00EF68EB">
        <w:rPr>
          <w:rFonts w:ascii="Tahoma" w:hAnsi="Tahoma" w:cs="Tahoma"/>
          <w:sz w:val="28"/>
          <w:szCs w:val="28"/>
        </w:rPr>
        <w:t>pply</w:t>
      </w:r>
      <w:r w:rsidR="00882C30">
        <w:rPr>
          <w:rFonts w:ascii="Tahoma" w:hAnsi="Tahoma" w:cs="Tahoma"/>
          <w:sz w:val="28"/>
          <w:szCs w:val="28"/>
        </w:rPr>
        <w:t xml:space="preserve"> </w:t>
      </w:r>
      <w:r w:rsidR="001B7E53">
        <w:rPr>
          <w:rFonts w:ascii="Tahoma" w:hAnsi="Tahoma" w:cs="Tahoma"/>
          <w:sz w:val="28"/>
          <w:szCs w:val="28"/>
        </w:rPr>
        <w:t xml:space="preserve">skin care </w:t>
      </w:r>
      <w:r w:rsidR="00BD0661">
        <w:rPr>
          <w:rFonts w:ascii="Tahoma" w:hAnsi="Tahoma" w:cs="Tahoma"/>
          <w:sz w:val="28"/>
          <w:szCs w:val="28"/>
        </w:rPr>
        <w:t>products</w:t>
      </w:r>
      <w:r w:rsidR="00882C30">
        <w:rPr>
          <w:rFonts w:ascii="Tahoma" w:hAnsi="Tahoma" w:cs="Tahoma"/>
          <w:sz w:val="28"/>
          <w:szCs w:val="28"/>
        </w:rPr>
        <w:t xml:space="preserve"> to the area around eyes or lips. Move slowly for 1 to 2 minutes.</w:t>
      </w:r>
      <w:r w:rsidR="001B7E53">
        <w:rPr>
          <w:rFonts w:ascii="Tahoma" w:hAnsi="Tahoma" w:cs="Tahoma"/>
          <w:sz w:val="28"/>
          <w:szCs w:val="28"/>
        </w:rPr>
        <w:t xml:space="preserve"> See video.</w:t>
      </w:r>
    </w:p>
    <w:p w14:paraId="63632090" w14:textId="77777777" w:rsidR="0041310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 wp14:anchorId="438A4F5E" wp14:editId="2C13A26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269865" cy="1861820"/>
            <wp:effectExtent l="0" t="0" r="6985" b="5080"/>
            <wp:wrapTight wrapText="bothSides">
              <wp:wrapPolygon edited="0">
                <wp:start x="0" y="0"/>
                <wp:lineTo x="0" y="21438"/>
                <wp:lineTo x="21551" y="21438"/>
                <wp:lineTo x="21551" y="0"/>
                <wp:lineTo x="0" y="0"/>
              </wp:wrapPolygon>
            </wp:wrapTight>
            <wp:docPr id="5" name="图片 5" descr="微信截图_2023112808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2311280834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D9105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2466FB98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1F47C132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7C32519B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6CE50DD9" w14:textId="1ECB66C5" w:rsidR="00413102" w:rsidRPr="00882C3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882C30">
        <w:rPr>
          <w:rFonts w:ascii="Tahoma" w:hAnsi="Tahoma" w:cs="Tahoma"/>
          <w:b/>
          <w:bCs/>
          <w:sz w:val="28"/>
          <w:szCs w:val="28"/>
        </w:rPr>
        <w:lastRenderedPageBreak/>
        <w:t>Mode</w:t>
      </w:r>
      <w:r w:rsidR="00882C30" w:rsidRPr="00882C30">
        <w:rPr>
          <w:rFonts w:ascii="Tahoma" w:hAnsi="Tahoma" w:cs="Tahoma"/>
          <w:b/>
          <w:bCs/>
          <w:sz w:val="28"/>
          <w:szCs w:val="28"/>
        </w:rPr>
        <w:t xml:space="preserve"> Two: Nanocurrent (EMS) and LED</w:t>
      </w:r>
    </w:p>
    <w:p w14:paraId="0A1ECD16" w14:textId="5A669DB1" w:rsidR="00413102" w:rsidRPr="00882C3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bookmarkStart w:id="0" w:name="_Hlk152228749"/>
      <w:r w:rsidRPr="00882C30">
        <w:rPr>
          <w:rFonts w:ascii="Tahoma" w:hAnsi="Tahoma" w:cs="Tahoma"/>
          <w:sz w:val="28"/>
          <w:szCs w:val="28"/>
        </w:rPr>
        <w:t>EMS</w:t>
      </w:r>
      <w:r w:rsidR="00882C30" w:rsidRPr="00882C30">
        <w:rPr>
          <w:rFonts w:ascii="Tahoma" w:hAnsi="Tahoma" w:cs="Tahoma"/>
          <w:sz w:val="28"/>
          <w:szCs w:val="28"/>
        </w:rPr>
        <w:t xml:space="preserve"> is a </w:t>
      </w:r>
      <w:r w:rsidRPr="00882C30">
        <w:rPr>
          <w:rFonts w:ascii="Tahoma" w:hAnsi="Tahoma" w:cs="Tahoma"/>
          <w:sz w:val="28"/>
          <w:szCs w:val="28"/>
        </w:rPr>
        <w:t xml:space="preserve">slow-release current </w:t>
      </w:r>
      <w:r w:rsidR="00882C30" w:rsidRPr="00882C30">
        <w:rPr>
          <w:rFonts w:ascii="Tahoma" w:hAnsi="Tahoma" w:cs="Tahoma"/>
          <w:sz w:val="28"/>
          <w:szCs w:val="28"/>
        </w:rPr>
        <w:t>to</w:t>
      </w:r>
      <w:r w:rsidRPr="00882C30">
        <w:rPr>
          <w:rFonts w:ascii="Tahoma" w:hAnsi="Tahoma" w:cs="Tahoma"/>
          <w:sz w:val="28"/>
          <w:szCs w:val="28"/>
        </w:rPr>
        <w:t xml:space="preserve"> revitalize facial muscles and promot</w:t>
      </w:r>
      <w:r w:rsidR="00882C30" w:rsidRPr="00882C30">
        <w:rPr>
          <w:rFonts w:ascii="Tahoma" w:hAnsi="Tahoma" w:cs="Tahoma"/>
          <w:sz w:val="28"/>
          <w:szCs w:val="28"/>
        </w:rPr>
        <w:t>e</w:t>
      </w:r>
      <w:r w:rsidRPr="00882C30">
        <w:rPr>
          <w:rFonts w:ascii="Tahoma" w:hAnsi="Tahoma" w:cs="Tahoma"/>
          <w:sz w:val="28"/>
          <w:szCs w:val="28"/>
        </w:rPr>
        <w:t xml:space="preserve"> local blood circulation</w:t>
      </w:r>
      <w:r w:rsidR="00882C30" w:rsidRPr="00882C30">
        <w:rPr>
          <w:rFonts w:ascii="Tahoma" w:hAnsi="Tahoma" w:cs="Tahoma"/>
          <w:sz w:val="28"/>
          <w:szCs w:val="28"/>
        </w:rPr>
        <w:t xml:space="preserve"> which activates</w:t>
      </w:r>
      <w:r w:rsidRPr="00882C30">
        <w:rPr>
          <w:rFonts w:ascii="Tahoma" w:hAnsi="Tahoma" w:cs="Tahoma"/>
          <w:sz w:val="28"/>
          <w:szCs w:val="28"/>
        </w:rPr>
        <w:t xml:space="preserve"> lifting and tightening skin.</w:t>
      </w:r>
    </w:p>
    <w:bookmarkEnd w:id="0"/>
    <w:p w14:paraId="2FA1138D" w14:textId="6BF1E4F2" w:rsidR="00882C30" w:rsidRPr="00EF68EB" w:rsidRDefault="00882C30" w:rsidP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The use of specific wavelength red light can improve the micro-circulation of the blood system and lymphatic system of the skin,</w:t>
      </w:r>
      <w:r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stimulate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activity of mitochondria in cells</w:t>
      </w:r>
      <w:r>
        <w:rPr>
          <w:rFonts w:ascii="Tahoma" w:hAnsi="Tahoma" w:cs="Tahoma"/>
          <w:sz w:val="28"/>
          <w:szCs w:val="28"/>
        </w:rPr>
        <w:t>. The red light s</w:t>
      </w:r>
      <w:r w:rsidRPr="00EF68EB">
        <w:rPr>
          <w:rFonts w:ascii="Tahoma" w:hAnsi="Tahoma" w:cs="Tahoma"/>
          <w:sz w:val="28"/>
          <w:szCs w:val="28"/>
        </w:rPr>
        <w:t>timulate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fibroblast to </w:t>
      </w:r>
      <w:r>
        <w:rPr>
          <w:rFonts w:ascii="Tahoma" w:hAnsi="Tahoma" w:cs="Tahoma"/>
          <w:sz w:val="28"/>
          <w:szCs w:val="28"/>
        </w:rPr>
        <w:t xml:space="preserve">speed up </w:t>
      </w:r>
      <w:r w:rsidRPr="00EF68EB">
        <w:rPr>
          <w:rFonts w:ascii="Tahoma" w:hAnsi="Tahoma" w:cs="Tahoma"/>
          <w:sz w:val="28"/>
          <w:szCs w:val="28"/>
        </w:rPr>
        <w:t>produc</w:t>
      </w:r>
      <w:r>
        <w:rPr>
          <w:rFonts w:ascii="Tahoma" w:hAnsi="Tahoma" w:cs="Tahoma"/>
          <w:sz w:val="28"/>
          <w:szCs w:val="28"/>
        </w:rPr>
        <w:t>tion of</w:t>
      </w:r>
      <w:r w:rsidRPr="00EF68EB">
        <w:rPr>
          <w:rFonts w:ascii="Tahoma" w:hAnsi="Tahoma" w:cs="Tahoma"/>
          <w:sz w:val="28"/>
          <w:szCs w:val="28"/>
        </w:rPr>
        <w:t xml:space="preserve"> collagen,</w:t>
      </w:r>
      <w:r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activate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blood circulation</w:t>
      </w:r>
      <w:r>
        <w:rPr>
          <w:rFonts w:ascii="Tahoma" w:hAnsi="Tahoma" w:cs="Tahoma"/>
          <w:sz w:val="28"/>
          <w:szCs w:val="28"/>
        </w:rPr>
        <w:t xml:space="preserve"> which </w:t>
      </w:r>
      <w:r w:rsidRPr="00EF68EB">
        <w:rPr>
          <w:rFonts w:ascii="Tahoma" w:hAnsi="Tahoma" w:cs="Tahoma"/>
          <w:sz w:val="28"/>
          <w:szCs w:val="28"/>
        </w:rPr>
        <w:t>improves wrinkles and moisturize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skin from the inside.</w:t>
      </w:r>
    </w:p>
    <w:p w14:paraId="1E9275BC" w14:textId="75303DAB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</w:rPr>
      </w:pPr>
    </w:p>
    <w:p w14:paraId="727003D7" w14:textId="1117C4DE" w:rsidR="00413102" w:rsidRPr="00882C3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882C30">
        <w:rPr>
          <w:rFonts w:ascii="Tahoma" w:hAnsi="Tahoma" w:cs="Tahoma"/>
          <w:b/>
          <w:bCs/>
          <w:sz w:val="28"/>
          <w:szCs w:val="28"/>
        </w:rPr>
        <w:t>How to use:</w:t>
      </w:r>
    </w:p>
    <w:p w14:paraId="39A3C8D6" w14:textId="43FC667B" w:rsidR="00882C3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882C30">
        <w:rPr>
          <w:rFonts w:ascii="Tahoma" w:hAnsi="Tahoma" w:cs="Tahoma"/>
          <w:sz w:val="28"/>
          <w:szCs w:val="28"/>
        </w:rPr>
        <w:t>Step 1:</w:t>
      </w:r>
      <w:r w:rsidR="00882C30">
        <w:rPr>
          <w:rFonts w:ascii="Tahoma" w:hAnsi="Tahoma" w:cs="Tahoma"/>
          <w:sz w:val="28"/>
          <w:szCs w:val="28"/>
        </w:rPr>
        <w:t xml:space="preserve"> </w:t>
      </w:r>
      <w:r w:rsidR="00882C30" w:rsidRPr="00EF68EB">
        <w:rPr>
          <w:rFonts w:ascii="Tahoma" w:hAnsi="Tahoma" w:cs="Tahoma"/>
          <w:sz w:val="28"/>
          <w:szCs w:val="28"/>
        </w:rPr>
        <w:t>Press and hold the central button to turn on the</w:t>
      </w:r>
      <w:r w:rsidR="00882C30">
        <w:rPr>
          <w:rFonts w:ascii="Tahoma" w:hAnsi="Tahoma" w:cs="Tahoma"/>
          <w:sz w:val="28"/>
          <w:szCs w:val="28"/>
        </w:rPr>
        <w:t xml:space="preserve"> tool. It will default to mode one with a red</w:t>
      </w:r>
      <w:r w:rsidR="00882C30" w:rsidRPr="00EF68EB">
        <w:rPr>
          <w:rFonts w:ascii="Tahoma" w:hAnsi="Tahoma" w:cs="Tahoma"/>
          <w:sz w:val="28"/>
          <w:szCs w:val="28"/>
        </w:rPr>
        <w:t>-light indicator</w:t>
      </w:r>
      <w:r w:rsidR="00882C30">
        <w:rPr>
          <w:rFonts w:ascii="Tahoma" w:hAnsi="Tahoma" w:cs="Tahoma"/>
          <w:sz w:val="28"/>
          <w:szCs w:val="28"/>
        </w:rPr>
        <w:t xml:space="preserve"> the base. Press button quickly for mode 2 with a blue light</w:t>
      </w:r>
      <w:r w:rsidR="00A40216">
        <w:rPr>
          <w:rFonts w:ascii="Tahoma" w:hAnsi="Tahoma" w:cs="Tahoma"/>
          <w:sz w:val="28"/>
          <w:szCs w:val="28"/>
        </w:rPr>
        <w:t xml:space="preserve"> indicator</w:t>
      </w:r>
      <w:r w:rsidR="00882C30">
        <w:rPr>
          <w:rFonts w:ascii="Tahoma" w:hAnsi="Tahoma" w:cs="Tahoma"/>
          <w:sz w:val="28"/>
          <w:szCs w:val="28"/>
        </w:rPr>
        <w:t xml:space="preserve"> on the </w:t>
      </w:r>
      <w:r w:rsidR="001B7E53">
        <w:rPr>
          <w:rFonts w:ascii="Tahoma" w:hAnsi="Tahoma" w:cs="Tahoma"/>
          <w:sz w:val="28"/>
          <w:szCs w:val="28"/>
        </w:rPr>
        <w:t>tool</w:t>
      </w:r>
      <w:r w:rsidR="00882C30">
        <w:rPr>
          <w:rFonts w:ascii="Tahoma" w:hAnsi="Tahoma" w:cs="Tahoma"/>
          <w:sz w:val="28"/>
          <w:szCs w:val="28"/>
        </w:rPr>
        <w:t>.</w:t>
      </w:r>
    </w:p>
    <w:p w14:paraId="070CEA08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</w:p>
    <w:p w14:paraId="2873E23A" w14:textId="713FEE5B" w:rsidR="00882C3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  <w:r w:rsidRPr="00882C30">
        <w:rPr>
          <w:rFonts w:ascii="Tahoma" w:hAnsi="Tahoma" w:cs="Tahoma"/>
          <w:sz w:val="28"/>
          <w:szCs w:val="28"/>
        </w:rPr>
        <w:t>Step 2:</w:t>
      </w:r>
      <w:r w:rsidR="00882C30">
        <w:rPr>
          <w:rFonts w:ascii="Tahoma" w:hAnsi="Tahoma" w:cs="Tahoma"/>
          <w:sz w:val="28"/>
          <w:szCs w:val="28"/>
        </w:rPr>
        <w:t xml:space="preserve"> A</w:t>
      </w:r>
      <w:r w:rsidR="00882C30" w:rsidRPr="00EF68EB">
        <w:rPr>
          <w:rFonts w:ascii="Tahoma" w:hAnsi="Tahoma" w:cs="Tahoma"/>
          <w:sz w:val="28"/>
          <w:szCs w:val="28"/>
        </w:rPr>
        <w:t>pply</w:t>
      </w:r>
      <w:r w:rsidR="00882C30">
        <w:rPr>
          <w:rFonts w:ascii="Tahoma" w:hAnsi="Tahoma" w:cs="Tahoma"/>
          <w:sz w:val="28"/>
          <w:szCs w:val="28"/>
        </w:rPr>
        <w:t xml:space="preserve"> </w:t>
      </w:r>
      <w:r w:rsidR="001B7E53">
        <w:rPr>
          <w:rFonts w:ascii="Tahoma" w:hAnsi="Tahoma" w:cs="Tahoma"/>
          <w:sz w:val="28"/>
          <w:szCs w:val="28"/>
        </w:rPr>
        <w:t xml:space="preserve">skin care </w:t>
      </w:r>
      <w:r w:rsidR="00BD0661">
        <w:rPr>
          <w:rFonts w:ascii="Tahoma" w:hAnsi="Tahoma" w:cs="Tahoma"/>
          <w:sz w:val="28"/>
          <w:szCs w:val="28"/>
        </w:rPr>
        <w:t>products</w:t>
      </w:r>
      <w:r w:rsidR="00882C30">
        <w:rPr>
          <w:rFonts w:ascii="Tahoma" w:hAnsi="Tahoma" w:cs="Tahoma"/>
          <w:sz w:val="28"/>
          <w:szCs w:val="28"/>
        </w:rPr>
        <w:t xml:space="preserve"> to the area around eyes or lips. Move slowly for 1 to 2 minutes.</w:t>
      </w:r>
      <w:r w:rsidR="001B7E53">
        <w:rPr>
          <w:rFonts w:ascii="Tahoma" w:hAnsi="Tahoma" w:cs="Tahoma"/>
          <w:sz w:val="28"/>
          <w:szCs w:val="28"/>
        </w:rPr>
        <w:t xml:space="preserve"> See video.</w:t>
      </w:r>
    </w:p>
    <w:p w14:paraId="674E7C38" w14:textId="6EBF5979" w:rsidR="00413102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20990EC" wp14:editId="4AF66018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273040" cy="1766570"/>
            <wp:effectExtent l="0" t="0" r="3810" b="5080"/>
            <wp:wrapTight wrapText="bothSides">
              <wp:wrapPolygon edited="0">
                <wp:start x="0" y="0"/>
                <wp:lineTo x="0" y="21429"/>
                <wp:lineTo x="21538" y="21429"/>
                <wp:lineTo x="21538" y="0"/>
                <wp:lineTo x="0" y="0"/>
              </wp:wrapPolygon>
            </wp:wrapTight>
            <wp:docPr id="7" name="图片 7" descr="微信截图_2023112808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311280834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74E23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</w:p>
    <w:p w14:paraId="5A35C6BB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</w:p>
    <w:p w14:paraId="4AE5DDB7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</w:p>
    <w:p w14:paraId="5829B550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</w:p>
    <w:p w14:paraId="35475D54" w14:textId="77777777" w:rsidR="00882C30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  <w:sz w:val="28"/>
          <w:szCs w:val="28"/>
        </w:rPr>
      </w:pPr>
    </w:p>
    <w:p w14:paraId="49004D68" w14:textId="55C4A633" w:rsidR="00413102" w:rsidRPr="007F067F" w:rsidRDefault="00882C3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7F067F">
        <w:rPr>
          <w:rFonts w:ascii="Tahoma" w:hAnsi="Tahoma" w:cs="Tahoma"/>
          <w:b/>
          <w:bCs/>
          <w:sz w:val="28"/>
          <w:szCs w:val="28"/>
        </w:rPr>
        <w:lastRenderedPageBreak/>
        <w:t>Mode Three:</w:t>
      </w:r>
      <w:r w:rsidR="007F067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F067F" w:rsidRPr="007F067F">
        <w:rPr>
          <w:rFonts w:ascii="Tahoma" w:hAnsi="Tahoma" w:cs="Tahoma"/>
          <w:b/>
          <w:bCs/>
          <w:sz w:val="28"/>
          <w:szCs w:val="28"/>
        </w:rPr>
        <w:t xml:space="preserve">Radio Frequency (RF), </w:t>
      </w:r>
      <w:r w:rsidR="007F067F">
        <w:rPr>
          <w:rFonts w:ascii="Tahoma" w:hAnsi="Tahoma" w:cs="Tahoma"/>
          <w:b/>
          <w:bCs/>
          <w:sz w:val="28"/>
          <w:szCs w:val="28"/>
        </w:rPr>
        <w:t xml:space="preserve">Nanocurrent (EMS) </w:t>
      </w:r>
      <w:r w:rsidR="007F067F" w:rsidRPr="007F067F">
        <w:rPr>
          <w:rFonts w:ascii="Tahoma" w:hAnsi="Tahoma" w:cs="Tahoma"/>
          <w:b/>
          <w:bCs/>
          <w:sz w:val="28"/>
          <w:szCs w:val="28"/>
        </w:rPr>
        <w:t>Biomechanical Vibration &amp; LED</w:t>
      </w:r>
    </w:p>
    <w:p w14:paraId="6BFF5483" w14:textId="6051DF4C" w:rsidR="007F067F" w:rsidRPr="00EF68EB" w:rsidRDefault="007F067F" w:rsidP="007F067F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The radio waves generated by the</w:t>
      </w:r>
      <w:r>
        <w:rPr>
          <w:rFonts w:ascii="Tahoma" w:hAnsi="Tahoma" w:cs="Tahoma"/>
          <w:sz w:val="28"/>
          <w:szCs w:val="28"/>
        </w:rPr>
        <w:t xml:space="preserve"> tool</w:t>
      </w:r>
      <w:r w:rsidRPr="00EF68EB">
        <w:rPr>
          <w:rFonts w:ascii="Tahoma" w:hAnsi="Tahoma" w:cs="Tahoma"/>
          <w:sz w:val="28"/>
          <w:szCs w:val="28"/>
        </w:rPr>
        <w:t xml:space="preserve"> enter the subcutaneous tissue</w:t>
      </w:r>
      <w:r>
        <w:rPr>
          <w:rFonts w:ascii="Tahoma" w:hAnsi="Tahoma" w:cs="Tahoma"/>
          <w:sz w:val="28"/>
          <w:szCs w:val="28"/>
        </w:rPr>
        <w:t xml:space="preserve"> to </w:t>
      </w:r>
      <w:r w:rsidRPr="00EF68EB">
        <w:rPr>
          <w:rFonts w:ascii="Tahoma" w:hAnsi="Tahoma" w:cs="Tahoma"/>
          <w:sz w:val="28"/>
          <w:szCs w:val="28"/>
        </w:rPr>
        <w:t>generate heat energy. It has two effects</w:t>
      </w:r>
      <w:r>
        <w:rPr>
          <w:rFonts w:ascii="Tahoma" w:hAnsi="Tahoma" w:cs="Tahoma"/>
          <w:sz w:val="28"/>
          <w:szCs w:val="28"/>
        </w:rPr>
        <w:t>:</w:t>
      </w:r>
      <w:r w:rsidRPr="00EF68EB">
        <w:rPr>
          <w:rFonts w:ascii="Tahoma" w:hAnsi="Tahoma" w:cs="Tahoma"/>
          <w:sz w:val="28"/>
          <w:szCs w:val="28"/>
        </w:rPr>
        <w:t xml:space="preserve"> firming the skin </w:t>
      </w:r>
      <w:r w:rsidRPr="00EF68EB">
        <w:rPr>
          <w:rFonts w:ascii="Tahoma" w:hAnsi="Tahoma" w:cs="Tahoma"/>
          <w:i/>
          <w:iCs/>
          <w:sz w:val="28"/>
          <w:szCs w:val="28"/>
        </w:rPr>
        <w:t>and</w:t>
      </w:r>
      <w:r w:rsidRPr="00EF68EB">
        <w:rPr>
          <w:rFonts w:ascii="Tahoma" w:hAnsi="Tahoma" w:cs="Tahoma"/>
          <w:sz w:val="28"/>
          <w:szCs w:val="28"/>
        </w:rPr>
        <w:t xml:space="preserve"> promoting collagen regeneration. When the collagen produces immediate contraction,</w:t>
      </w:r>
      <w:r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it will also stimulate the dermis to secrete more new collagen fibers to regenerate, thereby increasing the thickness and density of the dermis</w:t>
      </w:r>
      <w:r>
        <w:rPr>
          <w:rFonts w:ascii="Tahoma" w:hAnsi="Tahoma" w:cs="Tahoma"/>
          <w:sz w:val="28"/>
          <w:szCs w:val="28"/>
        </w:rPr>
        <w:t xml:space="preserve"> and smoothing</w:t>
      </w:r>
      <w:r w:rsidRPr="00EF68EB">
        <w:rPr>
          <w:rFonts w:ascii="Tahoma" w:hAnsi="Tahoma" w:cs="Tahoma"/>
          <w:sz w:val="28"/>
          <w:szCs w:val="28"/>
        </w:rPr>
        <w:t xml:space="preserve"> wrinkles</w:t>
      </w:r>
      <w:r>
        <w:rPr>
          <w:rFonts w:ascii="Tahoma" w:hAnsi="Tahoma" w:cs="Tahoma"/>
          <w:sz w:val="28"/>
          <w:szCs w:val="28"/>
        </w:rPr>
        <w:t>.</w:t>
      </w:r>
    </w:p>
    <w:p w14:paraId="71039511" w14:textId="77777777" w:rsidR="007F067F" w:rsidRPr="00882C30" w:rsidRDefault="007F067F" w:rsidP="007F067F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882C30">
        <w:rPr>
          <w:rFonts w:ascii="Tahoma" w:hAnsi="Tahoma" w:cs="Tahoma"/>
          <w:sz w:val="28"/>
          <w:szCs w:val="28"/>
        </w:rPr>
        <w:t>EMS is a slow-release current to revitalize facial muscles and promote local blood circulation which activates lifting and tightening skin.</w:t>
      </w:r>
    </w:p>
    <w:p w14:paraId="4B5168DD" w14:textId="77777777" w:rsidR="007F067F" w:rsidRPr="00EF68EB" w:rsidRDefault="007F067F" w:rsidP="007F067F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EF68EB">
        <w:rPr>
          <w:rFonts w:ascii="Tahoma" w:hAnsi="Tahoma" w:cs="Tahoma"/>
          <w:sz w:val="28"/>
          <w:szCs w:val="28"/>
        </w:rPr>
        <w:t>The use of specific wavelength red light can improve the micro-circulation of the blood system and lymphatic system of the skin,</w:t>
      </w:r>
      <w:r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stimulate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activity of mitochondria in cells</w:t>
      </w:r>
      <w:r>
        <w:rPr>
          <w:rFonts w:ascii="Tahoma" w:hAnsi="Tahoma" w:cs="Tahoma"/>
          <w:sz w:val="28"/>
          <w:szCs w:val="28"/>
        </w:rPr>
        <w:t>. The red light s</w:t>
      </w:r>
      <w:r w:rsidRPr="00EF68EB">
        <w:rPr>
          <w:rFonts w:ascii="Tahoma" w:hAnsi="Tahoma" w:cs="Tahoma"/>
          <w:sz w:val="28"/>
          <w:szCs w:val="28"/>
        </w:rPr>
        <w:t>timulate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fibroblast to </w:t>
      </w:r>
      <w:r>
        <w:rPr>
          <w:rFonts w:ascii="Tahoma" w:hAnsi="Tahoma" w:cs="Tahoma"/>
          <w:sz w:val="28"/>
          <w:szCs w:val="28"/>
        </w:rPr>
        <w:t xml:space="preserve">speed up </w:t>
      </w:r>
      <w:r w:rsidRPr="00EF68EB">
        <w:rPr>
          <w:rFonts w:ascii="Tahoma" w:hAnsi="Tahoma" w:cs="Tahoma"/>
          <w:sz w:val="28"/>
          <w:szCs w:val="28"/>
        </w:rPr>
        <w:t>produc</w:t>
      </w:r>
      <w:r>
        <w:rPr>
          <w:rFonts w:ascii="Tahoma" w:hAnsi="Tahoma" w:cs="Tahoma"/>
          <w:sz w:val="28"/>
          <w:szCs w:val="28"/>
        </w:rPr>
        <w:t>tion of</w:t>
      </w:r>
      <w:r w:rsidRPr="00EF68EB">
        <w:rPr>
          <w:rFonts w:ascii="Tahoma" w:hAnsi="Tahoma" w:cs="Tahoma"/>
          <w:sz w:val="28"/>
          <w:szCs w:val="28"/>
        </w:rPr>
        <w:t xml:space="preserve"> collagen,</w:t>
      </w:r>
      <w:r>
        <w:rPr>
          <w:rFonts w:ascii="Tahoma" w:hAnsi="Tahoma" w:cs="Tahoma"/>
          <w:sz w:val="28"/>
          <w:szCs w:val="28"/>
        </w:rPr>
        <w:t xml:space="preserve"> it </w:t>
      </w:r>
      <w:r w:rsidRPr="00EF68EB">
        <w:rPr>
          <w:rFonts w:ascii="Tahoma" w:hAnsi="Tahoma" w:cs="Tahoma"/>
          <w:sz w:val="28"/>
          <w:szCs w:val="28"/>
        </w:rPr>
        <w:t>activate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blood circulation</w:t>
      </w:r>
      <w:r>
        <w:rPr>
          <w:rFonts w:ascii="Tahoma" w:hAnsi="Tahoma" w:cs="Tahoma"/>
          <w:sz w:val="28"/>
          <w:szCs w:val="28"/>
        </w:rPr>
        <w:t xml:space="preserve"> which </w:t>
      </w:r>
      <w:r w:rsidRPr="00EF68EB">
        <w:rPr>
          <w:rFonts w:ascii="Tahoma" w:hAnsi="Tahoma" w:cs="Tahoma"/>
          <w:sz w:val="28"/>
          <w:szCs w:val="28"/>
        </w:rPr>
        <w:t>improves wrinkles and moisturize</w:t>
      </w:r>
      <w:r>
        <w:rPr>
          <w:rFonts w:ascii="Tahoma" w:hAnsi="Tahoma" w:cs="Tahoma"/>
          <w:sz w:val="28"/>
          <w:szCs w:val="28"/>
        </w:rPr>
        <w:t>s</w:t>
      </w:r>
      <w:r w:rsidRPr="00EF68EB">
        <w:rPr>
          <w:rFonts w:ascii="Tahoma" w:hAnsi="Tahoma" w:cs="Tahoma"/>
          <w:sz w:val="28"/>
          <w:szCs w:val="28"/>
        </w:rPr>
        <w:t xml:space="preserve"> the skin from the inside.</w:t>
      </w:r>
    </w:p>
    <w:p w14:paraId="21E2C1D3" w14:textId="78BBD85F" w:rsidR="007F067F" w:rsidRPr="00D15AC1" w:rsidRDefault="007F067F" w:rsidP="007F067F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D15AC1">
        <w:rPr>
          <w:rFonts w:ascii="Tahoma" w:hAnsi="Tahoma" w:cs="Tahoma"/>
          <w:sz w:val="28"/>
          <w:szCs w:val="28"/>
        </w:rPr>
        <w:t xml:space="preserve">The </w:t>
      </w:r>
      <w:r w:rsidR="001306FA">
        <w:rPr>
          <w:rFonts w:ascii="Tahoma" w:hAnsi="Tahoma" w:cs="Tahoma"/>
          <w:sz w:val="28"/>
          <w:szCs w:val="28"/>
        </w:rPr>
        <w:t>pulsating</w:t>
      </w:r>
      <w:r w:rsidRPr="00D15AC1">
        <w:rPr>
          <w:rFonts w:ascii="Tahoma" w:hAnsi="Tahoma" w:cs="Tahoma"/>
          <w:sz w:val="28"/>
          <w:szCs w:val="28"/>
        </w:rPr>
        <w:t xml:space="preserve"> slow-frequency biomechanical vibration generated massages and stimulates the skin to reduce fine lines and tighten. It effectively prevents future wrinkles when used on a regular basis.</w:t>
      </w:r>
    </w:p>
    <w:p w14:paraId="4E845CDC" w14:textId="77777777" w:rsidR="00D15AC1" w:rsidRDefault="00D15AC1" w:rsidP="00D15AC1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4A029530" w14:textId="28653A90" w:rsidR="00D15AC1" w:rsidRPr="00882C30" w:rsidRDefault="00D15AC1" w:rsidP="00D15AC1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882C30">
        <w:rPr>
          <w:rFonts w:ascii="Tahoma" w:hAnsi="Tahoma" w:cs="Tahoma"/>
          <w:b/>
          <w:bCs/>
          <w:sz w:val="28"/>
          <w:szCs w:val="28"/>
        </w:rPr>
        <w:t>How to use:</w:t>
      </w:r>
    </w:p>
    <w:p w14:paraId="2980242E" w14:textId="0710A5E3" w:rsidR="00D15AC1" w:rsidRDefault="00D15AC1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882C30">
        <w:rPr>
          <w:rFonts w:ascii="Tahoma" w:hAnsi="Tahoma" w:cs="Tahoma"/>
          <w:sz w:val="28"/>
          <w:szCs w:val="28"/>
        </w:rPr>
        <w:t>Step 1:</w:t>
      </w:r>
      <w:r>
        <w:rPr>
          <w:rFonts w:ascii="Tahoma" w:hAnsi="Tahoma" w:cs="Tahoma"/>
          <w:sz w:val="28"/>
          <w:szCs w:val="28"/>
        </w:rPr>
        <w:t xml:space="preserve"> </w:t>
      </w:r>
      <w:r w:rsidRPr="00EF68EB">
        <w:rPr>
          <w:rFonts w:ascii="Tahoma" w:hAnsi="Tahoma" w:cs="Tahoma"/>
          <w:sz w:val="28"/>
          <w:szCs w:val="28"/>
        </w:rPr>
        <w:t>Press and hold the central button to turn on the</w:t>
      </w:r>
      <w:r>
        <w:rPr>
          <w:rFonts w:ascii="Tahoma" w:hAnsi="Tahoma" w:cs="Tahoma"/>
          <w:sz w:val="28"/>
          <w:szCs w:val="28"/>
        </w:rPr>
        <w:t xml:space="preserve"> tool. It will default to mode one with a red</w:t>
      </w:r>
      <w:r w:rsidRPr="00EF68EB">
        <w:rPr>
          <w:rFonts w:ascii="Tahoma" w:hAnsi="Tahoma" w:cs="Tahoma"/>
          <w:sz w:val="28"/>
          <w:szCs w:val="28"/>
        </w:rPr>
        <w:t>-light indicator</w:t>
      </w:r>
      <w:r>
        <w:rPr>
          <w:rFonts w:ascii="Tahoma" w:hAnsi="Tahoma" w:cs="Tahoma"/>
          <w:sz w:val="28"/>
          <w:szCs w:val="28"/>
        </w:rPr>
        <w:t xml:space="preserve"> the base. Press button </w:t>
      </w:r>
      <w:r w:rsidR="00A40216">
        <w:rPr>
          <w:rFonts w:ascii="Tahoma" w:hAnsi="Tahoma" w:cs="Tahoma"/>
          <w:sz w:val="28"/>
          <w:szCs w:val="28"/>
        </w:rPr>
        <w:t xml:space="preserve">twice </w:t>
      </w:r>
      <w:r>
        <w:rPr>
          <w:rFonts w:ascii="Tahoma" w:hAnsi="Tahoma" w:cs="Tahoma"/>
          <w:sz w:val="28"/>
          <w:szCs w:val="28"/>
        </w:rPr>
        <w:t xml:space="preserve">quickly for mode </w:t>
      </w:r>
      <w:r w:rsidR="00A40216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with a </w:t>
      </w:r>
      <w:r w:rsidR="00A40216">
        <w:rPr>
          <w:rFonts w:ascii="Tahoma" w:hAnsi="Tahoma" w:cs="Tahoma"/>
          <w:sz w:val="28"/>
          <w:szCs w:val="28"/>
        </w:rPr>
        <w:t>white</w:t>
      </w:r>
      <w:r>
        <w:rPr>
          <w:rFonts w:ascii="Tahoma" w:hAnsi="Tahoma" w:cs="Tahoma"/>
          <w:sz w:val="28"/>
          <w:szCs w:val="28"/>
        </w:rPr>
        <w:t xml:space="preserve"> light on the </w:t>
      </w:r>
      <w:r w:rsidR="001B7E53">
        <w:rPr>
          <w:rFonts w:ascii="Tahoma" w:hAnsi="Tahoma" w:cs="Tahoma"/>
          <w:sz w:val="28"/>
          <w:szCs w:val="28"/>
        </w:rPr>
        <w:t>tool</w:t>
      </w:r>
      <w:r>
        <w:rPr>
          <w:rFonts w:ascii="Tahoma" w:hAnsi="Tahoma" w:cs="Tahoma"/>
          <w:sz w:val="28"/>
          <w:szCs w:val="28"/>
        </w:rPr>
        <w:t xml:space="preserve">. </w:t>
      </w:r>
    </w:p>
    <w:p w14:paraId="54CFC261" w14:textId="6C582925" w:rsidR="00D15AC1" w:rsidRDefault="00D15AC1">
      <w:pPr>
        <w:pStyle w:val="NormalWeb"/>
        <w:widowControl/>
        <w:snapToGrid w:val="0"/>
        <w:spacing w:beforeAutospacing="0" w:afterLines="50" w:after="156" w:afterAutospacing="0" w:line="0" w:lineRule="atLeast"/>
      </w:pPr>
      <w:r>
        <w:rPr>
          <w:rFonts w:ascii="Tahoma" w:hAnsi="Tahoma" w:cs="Tahoma"/>
          <w:sz w:val="28"/>
          <w:szCs w:val="28"/>
        </w:rPr>
        <w:t>S</w:t>
      </w:r>
      <w:r w:rsidRPr="00882C30">
        <w:rPr>
          <w:rFonts w:ascii="Tahoma" w:hAnsi="Tahoma" w:cs="Tahoma"/>
          <w:sz w:val="28"/>
          <w:szCs w:val="28"/>
        </w:rPr>
        <w:t>tep 2:</w:t>
      </w:r>
      <w:r>
        <w:rPr>
          <w:rFonts w:ascii="Tahoma" w:hAnsi="Tahoma" w:cs="Tahoma"/>
          <w:sz w:val="28"/>
          <w:szCs w:val="28"/>
        </w:rPr>
        <w:t xml:space="preserve"> A</w:t>
      </w:r>
      <w:r w:rsidRPr="00EF68EB">
        <w:rPr>
          <w:rFonts w:ascii="Tahoma" w:hAnsi="Tahoma" w:cs="Tahoma"/>
          <w:sz w:val="28"/>
          <w:szCs w:val="28"/>
        </w:rPr>
        <w:t>pply</w:t>
      </w:r>
      <w:r>
        <w:rPr>
          <w:rFonts w:ascii="Tahoma" w:hAnsi="Tahoma" w:cs="Tahoma"/>
          <w:sz w:val="28"/>
          <w:szCs w:val="28"/>
        </w:rPr>
        <w:t xml:space="preserve"> </w:t>
      </w:r>
      <w:r w:rsidR="001B7E53">
        <w:rPr>
          <w:rFonts w:ascii="Tahoma" w:hAnsi="Tahoma" w:cs="Tahoma"/>
          <w:sz w:val="28"/>
          <w:szCs w:val="28"/>
        </w:rPr>
        <w:t xml:space="preserve">skin care </w:t>
      </w:r>
      <w:r w:rsidR="00BD0661">
        <w:rPr>
          <w:rFonts w:ascii="Tahoma" w:hAnsi="Tahoma" w:cs="Tahoma"/>
          <w:sz w:val="28"/>
          <w:szCs w:val="28"/>
        </w:rPr>
        <w:t>products</w:t>
      </w:r>
      <w:r>
        <w:rPr>
          <w:rFonts w:ascii="Tahoma" w:hAnsi="Tahoma" w:cs="Tahoma"/>
          <w:sz w:val="28"/>
          <w:szCs w:val="28"/>
        </w:rPr>
        <w:t xml:space="preserve"> to the area around eyes or lips. Move slowly for 1 to 2 minutes.</w: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1DB37C7" wp14:editId="37BAB664">
            <wp:simplePos x="0" y="0"/>
            <wp:positionH relativeFrom="column">
              <wp:posOffset>-133350</wp:posOffset>
            </wp:positionH>
            <wp:positionV relativeFrom="paragraph">
              <wp:posOffset>574675</wp:posOffset>
            </wp:positionV>
            <wp:extent cx="5274310" cy="1776730"/>
            <wp:effectExtent l="0" t="0" r="2540" b="13970"/>
            <wp:wrapTight wrapText="bothSides">
              <wp:wrapPolygon edited="0">
                <wp:start x="0" y="0"/>
                <wp:lineTo x="0" y="21325"/>
                <wp:lineTo x="21543" y="21325"/>
                <wp:lineTo x="21543" y="0"/>
                <wp:lineTo x="0" y="0"/>
              </wp:wrapPolygon>
            </wp:wrapTight>
            <wp:docPr id="9" name="图片 9" descr="微信截图_2023112808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311280834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E53">
        <w:rPr>
          <w:rFonts w:ascii="Tahoma" w:hAnsi="Tahoma" w:cs="Tahoma"/>
          <w:sz w:val="28"/>
          <w:szCs w:val="28"/>
        </w:rPr>
        <w:t xml:space="preserve"> See video.</w:t>
      </w:r>
    </w:p>
    <w:p w14:paraId="2004DFFA" w14:textId="3B8D43BC" w:rsidR="00413102" w:rsidRPr="00A40216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A40216">
        <w:rPr>
          <w:rFonts w:ascii="Tahoma" w:hAnsi="Tahoma" w:cs="Tahoma"/>
          <w:b/>
          <w:bCs/>
          <w:sz w:val="28"/>
          <w:szCs w:val="28"/>
        </w:rPr>
        <w:lastRenderedPageBreak/>
        <w:t>How to charg</w:t>
      </w:r>
      <w:r w:rsidR="00A40216" w:rsidRPr="00A40216">
        <w:rPr>
          <w:rFonts w:ascii="Tahoma" w:hAnsi="Tahoma" w:cs="Tahoma"/>
          <w:b/>
          <w:bCs/>
          <w:sz w:val="28"/>
          <w:szCs w:val="28"/>
        </w:rPr>
        <w:t>e</w:t>
      </w:r>
    </w:p>
    <w:p w14:paraId="76113948" w14:textId="6FDA0DCC" w:rsidR="00413102" w:rsidRPr="00A40216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A40216">
        <w:rPr>
          <w:rFonts w:ascii="Tahoma" w:hAnsi="Tahoma" w:cs="Tahoma"/>
          <w:b/>
          <w:bCs/>
          <w:sz w:val="28"/>
          <w:szCs w:val="28"/>
        </w:rPr>
        <w:t>1.</w:t>
      </w:r>
      <w:r w:rsidR="00A402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40216">
        <w:rPr>
          <w:rFonts w:ascii="Tahoma" w:hAnsi="Tahoma" w:cs="Tahoma"/>
          <w:sz w:val="28"/>
          <w:szCs w:val="28"/>
        </w:rPr>
        <w:t xml:space="preserve">Use the </w:t>
      </w:r>
      <w:r w:rsidR="00A40216">
        <w:rPr>
          <w:rFonts w:ascii="Tahoma" w:hAnsi="Tahoma" w:cs="Tahoma"/>
          <w:sz w:val="28"/>
          <w:szCs w:val="28"/>
        </w:rPr>
        <w:t xml:space="preserve">included </w:t>
      </w:r>
      <w:r w:rsidRPr="00A40216">
        <w:rPr>
          <w:rFonts w:ascii="Tahoma" w:hAnsi="Tahoma" w:cs="Tahoma"/>
          <w:sz w:val="28"/>
          <w:szCs w:val="28"/>
        </w:rPr>
        <w:t>USB charging cable</w:t>
      </w:r>
      <w:r w:rsidR="00A40216">
        <w:rPr>
          <w:rFonts w:ascii="Tahoma" w:hAnsi="Tahoma" w:cs="Tahoma"/>
          <w:sz w:val="28"/>
          <w:szCs w:val="28"/>
        </w:rPr>
        <w:t xml:space="preserve">. Connect to </w:t>
      </w:r>
      <w:r w:rsidR="00896E32">
        <w:rPr>
          <w:rFonts w:ascii="Tahoma" w:hAnsi="Tahoma" w:cs="Tahoma"/>
          <w:sz w:val="28"/>
          <w:szCs w:val="28"/>
        </w:rPr>
        <w:t xml:space="preserve">the </w:t>
      </w:r>
      <w:r w:rsidR="00A40216">
        <w:rPr>
          <w:rFonts w:ascii="Tahoma" w:hAnsi="Tahoma" w:cs="Tahoma"/>
          <w:sz w:val="28"/>
          <w:szCs w:val="28"/>
        </w:rPr>
        <w:t>base and</w:t>
      </w:r>
      <w:r w:rsidRPr="00A40216">
        <w:rPr>
          <w:rFonts w:ascii="Tahoma" w:hAnsi="Tahoma" w:cs="Tahoma"/>
          <w:sz w:val="28"/>
          <w:szCs w:val="28"/>
        </w:rPr>
        <w:t xml:space="preserve"> to the computer</w:t>
      </w:r>
      <w:r w:rsidR="00A40216">
        <w:rPr>
          <w:rFonts w:ascii="Tahoma" w:hAnsi="Tahoma" w:cs="Tahoma"/>
          <w:sz w:val="28"/>
          <w:szCs w:val="28"/>
        </w:rPr>
        <w:t>.</w:t>
      </w:r>
      <w:r w:rsidRPr="00A402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DCF7998" w14:textId="29906736" w:rsidR="00413102" w:rsidRPr="00A40216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A40216">
        <w:rPr>
          <w:rFonts w:ascii="Tahoma" w:hAnsi="Tahoma" w:cs="Tahoma"/>
          <w:b/>
          <w:bCs/>
          <w:sz w:val="28"/>
          <w:szCs w:val="28"/>
        </w:rPr>
        <w:t>2.</w:t>
      </w:r>
      <w:r w:rsidR="00A402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40216">
        <w:rPr>
          <w:rFonts w:ascii="Tahoma" w:hAnsi="Tahoma" w:cs="Tahoma"/>
          <w:sz w:val="28"/>
          <w:szCs w:val="28"/>
        </w:rPr>
        <w:t xml:space="preserve">Charging with </w:t>
      </w:r>
      <w:r w:rsidR="00A40216">
        <w:rPr>
          <w:rFonts w:ascii="Tahoma" w:hAnsi="Tahoma" w:cs="Tahoma"/>
          <w:sz w:val="28"/>
          <w:szCs w:val="28"/>
        </w:rPr>
        <w:t>an</w:t>
      </w:r>
      <w:r w:rsidRPr="00A40216">
        <w:rPr>
          <w:rFonts w:ascii="Tahoma" w:hAnsi="Tahoma" w:cs="Tahoma"/>
          <w:sz w:val="28"/>
          <w:szCs w:val="28"/>
        </w:rPr>
        <w:t xml:space="preserve"> adapter:</w:t>
      </w:r>
      <w:r w:rsidRPr="00A402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40216">
        <w:rPr>
          <w:rFonts w:ascii="Tahoma" w:hAnsi="Tahoma" w:cs="Tahoma"/>
          <w:sz w:val="28"/>
          <w:szCs w:val="28"/>
        </w:rPr>
        <w:t xml:space="preserve">Connect the USB charging cable to the USB port of the adapter and the USB charging slot of the </w:t>
      </w:r>
      <w:r w:rsidR="00A40216">
        <w:rPr>
          <w:rFonts w:ascii="Tahoma" w:hAnsi="Tahoma" w:cs="Tahoma"/>
          <w:sz w:val="28"/>
          <w:szCs w:val="28"/>
        </w:rPr>
        <w:t>base</w:t>
      </w:r>
      <w:r w:rsidRPr="00A40216">
        <w:rPr>
          <w:rFonts w:ascii="Tahoma" w:hAnsi="Tahoma" w:cs="Tahoma"/>
          <w:sz w:val="28"/>
          <w:szCs w:val="28"/>
        </w:rPr>
        <w:t xml:space="preserve"> respectively,</w:t>
      </w:r>
      <w:r w:rsidR="00A40216">
        <w:rPr>
          <w:rFonts w:ascii="Tahoma" w:hAnsi="Tahoma" w:cs="Tahoma"/>
          <w:sz w:val="28"/>
          <w:szCs w:val="28"/>
        </w:rPr>
        <w:t xml:space="preserve"> </w:t>
      </w:r>
      <w:r w:rsidRPr="00A40216">
        <w:rPr>
          <w:rFonts w:ascii="Tahoma" w:hAnsi="Tahoma" w:cs="Tahoma"/>
          <w:sz w:val="28"/>
          <w:szCs w:val="28"/>
        </w:rPr>
        <w:t>place the instrument on top of the charger,</w:t>
      </w:r>
      <w:r w:rsidR="00A40216">
        <w:rPr>
          <w:rFonts w:ascii="Tahoma" w:hAnsi="Tahoma" w:cs="Tahoma"/>
          <w:sz w:val="28"/>
          <w:szCs w:val="28"/>
        </w:rPr>
        <w:t xml:space="preserve"> </w:t>
      </w:r>
      <w:r w:rsidRPr="00A40216">
        <w:rPr>
          <w:rFonts w:ascii="Tahoma" w:hAnsi="Tahoma" w:cs="Tahoma"/>
          <w:sz w:val="28"/>
          <w:szCs w:val="28"/>
        </w:rPr>
        <w:t>and start charging.</w:t>
      </w:r>
    </w:p>
    <w:p w14:paraId="05425E46" w14:textId="74CEC3DA" w:rsidR="00413102" w:rsidRPr="00A40216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A40216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3BBE68" wp14:editId="7C04838E">
            <wp:simplePos x="0" y="0"/>
            <wp:positionH relativeFrom="column">
              <wp:posOffset>114300</wp:posOffset>
            </wp:positionH>
            <wp:positionV relativeFrom="paragraph">
              <wp:posOffset>345440</wp:posOffset>
            </wp:positionV>
            <wp:extent cx="4940935" cy="2677160"/>
            <wp:effectExtent l="0" t="0" r="12065" b="8890"/>
            <wp:wrapNone/>
            <wp:docPr id="10" name="图片 10" descr="微信截图_2023112808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截图_202311280834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216">
        <w:rPr>
          <w:rFonts w:ascii="Tahoma" w:hAnsi="Tahoma" w:cs="Tahoma"/>
          <w:b/>
          <w:bCs/>
          <w:sz w:val="28"/>
          <w:szCs w:val="28"/>
        </w:rPr>
        <w:t>3</w:t>
      </w:r>
      <w:r w:rsidRPr="00A40216">
        <w:rPr>
          <w:rFonts w:ascii="Tahoma" w:hAnsi="Tahoma" w:cs="Tahoma"/>
          <w:sz w:val="28"/>
          <w:szCs w:val="28"/>
        </w:rPr>
        <w:t>.The indicator light is</w:t>
      </w:r>
      <w:r w:rsidR="00A40216">
        <w:rPr>
          <w:rFonts w:ascii="Tahoma" w:hAnsi="Tahoma" w:cs="Tahoma"/>
          <w:sz w:val="28"/>
          <w:szCs w:val="28"/>
        </w:rPr>
        <w:t xml:space="preserve"> </w:t>
      </w:r>
      <w:r w:rsidR="00E93D0A">
        <w:rPr>
          <w:rFonts w:ascii="Tahoma" w:hAnsi="Tahoma" w:cs="Tahoma"/>
          <w:sz w:val="28"/>
          <w:szCs w:val="28"/>
        </w:rPr>
        <w:t>pulsing</w:t>
      </w:r>
      <w:r w:rsidRPr="00A40216">
        <w:rPr>
          <w:rFonts w:ascii="Tahoma" w:hAnsi="Tahoma" w:cs="Tahoma"/>
          <w:sz w:val="28"/>
          <w:szCs w:val="28"/>
        </w:rPr>
        <w:t xml:space="preserve"> </w:t>
      </w:r>
      <w:r w:rsidR="00E93D0A">
        <w:rPr>
          <w:rFonts w:ascii="Tahoma" w:hAnsi="Tahoma" w:cs="Tahoma"/>
          <w:sz w:val="28"/>
          <w:szCs w:val="28"/>
        </w:rPr>
        <w:t xml:space="preserve">white </w:t>
      </w:r>
      <w:r w:rsidRPr="00A40216">
        <w:rPr>
          <w:rFonts w:ascii="Tahoma" w:hAnsi="Tahoma" w:cs="Tahoma"/>
          <w:sz w:val="28"/>
          <w:szCs w:val="28"/>
        </w:rPr>
        <w:t xml:space="preserve">when </w:t>
      </w:r>
      <w:r w:rsidR="00A40216">
        <w:rPr>
          <w:rFonts w:ascii="Tahoma" w:hAnsi="Tahoma" w:cs="Tahoma"/>
          <w:sz w:val="28"/>
          <w:szCs w:val="28"/>
        </w:rPr>
        <w:t xml:space="preserve">the tool is </w:t>
      </w:r>
      <w:r w:rsidRPr="00A40216">
        <w:rPr>
          <w:rFonts w:ascii="Tahoma" w:hAnsi="Tahoma" w:cs="Tahoma"/>
          <w:sz w:val="28"/>
          <w:szCs w:val="28"/>
        </w:rPr>
        <w:t>charging</w:t>
      </w:r>
      <w:r w:rsidR="00E93D0A">
        <w:rPr>
          <w:rFonts w:ascii="Tahoma" w:hAnsi="Tahoma" w:cs="Tahoma"/>
          <w:sz w:val="28"/>
          <w:szCs w:val="28"/>
        </w:rPr>
        <w:t>. It will be solid white when fully charged</w:t>
      </w:r>
      <w:r w:rsidRPr="00A40216">
        <w:rPr>
          <w:rFonts w:ascii="Tahoma" w:hAnsi="Tahoma" w:cs="Tahoma"/>
          <w:sz w:val="28"/>
          <w:szCs w:val="28"/>
        </w:rPr>
        <w:t>.</w:t>
      </w:r>
    </w:p>
    <w:p w14:paraId="5E274CB7" w14:textId="77777777" w:rsidR="00413102" w:rsidRDefault="00413102">
      <w:pPr>
        <w:pStyle w:val="NormalWeb"/>
        <w:widowControl/>
        <w:snapToGrid w:val="0"/>
        <w:spacing w:beforeAutospacing="0" w:afterLines="50" w:after="156" w:afterAutospacing="0" w:line="0" w:lineRule="atLeast"/>
      </w:pPr>
    </w:p>
    <w:p w14:paraId="24B6E58B" w14:textId="77777777" w:rsidR="00413102" w:rsidRDefault="00413102">
      <w:pPr>
        <w:pStyle w:val="NormalWeb"/>
        <w:widowControl/>
        <w:snapToGrid w:val="0"/>
        <w:spacing w:beforeAutospacing="0" w:afterLines="50" w:after="156" w:afterAutospacing="0" w:line="0" w:lineRule="atLeast"/>
      </w:pPr>
    </w:p>
    <w:p w14:paraId="1790CFE7" w14:textId="77777777" w:rsidR="00413102" w:rsidRDefault="00413102">
      <w:pPr>
        <w:pStyle w:val="NormalWeb"/>
        <w:widowControl/>
        <w:spacing w:beforeAutospacing="0" w:afterAutospacing="0"/>
      </w:pPr>
    </w:p>
    <w:p w14:paraId="2984928F" w14:textId="77777777" w:rsidR="00413102" w:rsidRDefault="004131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DF72FEB" w14:textId="77777777" w:rsidR="00413102" w:rsidRDefault="004131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EF63E82" w14:textId="77777777" w:rsidR="00413102" w:rsidRDefault="004131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9A74E1" w14:textId="77777777" w:rsidR="00E93D0A" w:rsidRDefault="00E93D0A">
      <w:pPr>
        <w:pStyle w:val="NormalWeb"/>
        <w:widowControl/>
        <w:snapToGrid w:val="0"/>
        <w:spacing w:beforeAutospacing="0" w:afterLines="50" w:after="156" w:afterAutospacing="0" w:line="0" w:lineRule="atLeast"/>
        <w:rPr>
          <w:b/>
          <w:bCs/>
        </w:rPr>
      </w:pPr>
    </w:p>
    <w:p w14:paraId="77C8EFE4" w14:textId="3B3C6FD1" w:rsidR="00413102" w:rsidRPr="00E93D0A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E93D0A">
        <w:rPr>
          <w:rFonts w:ascii="Tahoma" w:hAnsi="Tahoma" w:cs="Tahoma"/>
          <w:b/>
          <w:bCs/>
          <w:sz w:val="28"/>
          <w:szCs w:val="28"/>
        </w:rPr>
        <w:t>Notice:</w:t>
      </w:r>
    </w:p>
    <w:p w14:paraId="72A808F8" w14:textId="401166F1" w:rsidR="00413102" w:rsidRPr="00E93D0A" w:rsidRDefault="00E93D0A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Before charging m</w:t>
      </w:r>
      <w:r w:rsidRPr="00E93D0A">
        <w:rPr>
          <w:rFonts w:ascii="Tahoma" w:hAnsi="Tahoma" w:cs="Tahoma"/>
          <w:sz w:val="28"/>
          <w:szCs w:val="28"/>
        </w:rPr>
        <w:t>ake sure that the charging</w:t>
      </w:r>
      <w:r w:rsidR="001E150F">
        <w:rPr>
          <w:rFonts w:ascii="Tahoma" w:hAnsi="Tahoma" w:cs="Tahoma"/>
          <w:sz w:val="28"/>
          <w:szCs w:val="28"/>
        </w:rPr>
        <w:t xml:space="preserve"> base</w:t>
      </w:r>
      <w:r w:rsidRPr="00E93D0A">
        <w:rPr>
          <w:rFonts w:ascii="Tahoma" w:hAnsi="Tahoma" w:cs="Tahoma"/>
          <w:sz w:val="28"/>
          <w:szCs w:val="28"/>
        </w:rPr>
        <w:t xml:space="preserve"> and charging cable are dry and free of moisture and skincare products</w:t>
      </w:r>
      <w:r w:rsidR="001E150F">
        <w:rPr>
          <w:rFonts w:ascii="Tahoma" w:hAnsi="Tahoma" w:cs="Tahoma"/>
          <w:sz w:val="28"/>
          <w:szCs w:val="28"/>
        </w:rPr>
        <w:t xml:space="preserve">. </w:t>
      </w:r>
      <w:r w:rsidRPr="00E93D0A">
        <w:rPr>
          <w:rFonts w:ascii="Tahoma" w:hAnsi="Tahoma" w:cs="Tahoma"/>
          <w:sz w:val="28"/>
          <w:szCs w:val="28"/>
        </w:rPr>
        <w:t>Do not immerse in water.</w:t>
      </w:r>
      <w:r w:rsidR="00550FFA">
        <w:rPr>
          <w:rFonts w:ascii="Tahoma" w:hAnsi="Tahoma" w:cs="Tahoma"/>
          <w:sz w:val="28"/>
          <w:szCs w:val="28"/>
        </w:rPr>
        <w:t xml:space="preserve"> </w:t>
      </w:r>
      <w:r w:rsidRPr="00E93D0A">
        <w:rPr>
          <w:rFonts w:ascii="Tahoma" w:hAnsi="Tahoma" w:cs="Tahoma"/>
          <w:sz w:val="28"/>
          <w:szCs w:val="28"/>
        </w:rPr>
        <w:t>Please do not use the instrument while it is charging</w:t>
      </w:r>
      <w:r w:rsidR="001E150F">
        <w:rPr>
          <w:rFonts w:ascii="Tahoma" w:hAnsi="Tahoma" w:cs="Tahoma"/>
          <w:sz w:val="28"/>
          <w:szCs w:val="28"/>
        </w:rPr>
        <w:t>. Do not leave in charging base for more than 24 hours.</w:t>
      </w:r>
    </w:p>
    <w:p w14:paraId="00BF981D" w14:textId="77777777" w:rsidR="00727E29" w:rsidRDefault="00727E29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</w:p>
    <w:p w14:paraId="336CF7C6" w14:textId="3FF04CD0" w:rsidR="00413102" w:rsidRPr="001E150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1E150F">
        <w:rPr>
          <w:rFonts w:ascii="Tahoma" w:hAnsi="Tahoma" w:cs="Tahoma"/>
          <w:b/>
          <w:bCs/>
          <w:sz w:val="28"/>
          <w:szCs w:val="28"/>
        </w:rPr>
        <w:t>Cleaning the instrument</w:t>
      </w:r>
    </w:p>
    <w:p w14:paraId="766A2D22" w14:textId="631E3965" w:rsidR="00413102" w:rsidRPr="001E150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E150F">
        <w:rPr>
          <w:rFonts w:ascii="Tahoma" w:hAnsi="Tahoma" w:cs="Tahoma"/>
          <w:sz w:val="28"/>
          <w:szCs w:val="28"/>
        </w:rPr>
        <w:t xml:space="preserve">The following maintenance instructions are important to ensure the proper functioning of your </w:t>
      </w:r>
      <w:r w:rsidR="007B5A50">
        <w:rPr>
          <w:rFonts w:ascii="Tahoma" w:hAnsi="Tahoma" w:cs="Tahoma"/>
          <w:sz w:val="28"/>
          <w:szCs w:val="28"/>
        </w:rPr>
        <w:t>tool</w:t>
      </w:r>
      <w:r w:rsidRPr="001E150F">
        <w:rPr>
          <w:rFonts w:ascii="Tahoma" w:hAnsi="Tahoma" w:cs="Tahoma"/>
          <w:sz w:val="28"/>
          <w:szCs w:val="28"/>
        </w:rPr>
        <w:t>.</w:t>
      </w:r>
      <w:r w:rsidR="001E150F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 xml:space="preserve">If these instructions are not </w:t>
      </w:r>
      <w:r w:rsidR="007B5A50" w:rsidRPr="001E150F">
        <w:rPr>
          <w:rFonts w:ascii="Tahoma" w:hAnsi="Tahoma" w:cs="Tahoma"/>
          <w:sz w:val="28"/>
          <w:szCs w:val="28"/>
        </w:rPr>
        <w:t>followed</w:t>
      </w:r>
      <w:r w:rsidR="007B5A50">
        <w:rPr>
          <w:rFonts w:ascii="Tahoma" w:hAnsi="Tahoma" w:cs="Tahoma"/>
          <w:sz w:val="28"/>
          <w:szCs w:val="28"/>
        </w:rPr>
        <w:t>, your tool</w:t>
      </w:r>
      <w:r w:rsidRPr="001E150F">
        <w:rPr>
          <w:rFonts w:ascii="Tahoma" w:hAnsi="Tahoma" w:cs="Tahoma"/>
          <w:sz w:val="28"/>
          <w:szCs w:val="28"/>
        </w:rPr>
        <w:t xml:space="preserve"> may provide less than ideal skin care or the </w:t>
      </w:r>
      <w:r w:rsidR="007B5A50">
        <w:rPr>
          <w:rFonts w:ascii="Tahoma" w:hAnsi="Tahoma" w:cs="Tahoma"/>
          <w:sz w:val="28"/>
          <w:szCs w:val="28"/>
        </w:rPr>
        <w:t>tool</w:t>
      </w:r>
      <w:r w:rsidRPr="001E150F">
        <w:rPr>
          <w:rFonts w:ascii="Tahoma" w:hAnsi="Tahoma" w:cs="Tahoma"/>
          <w:sz w:val="28"/>
          <w:szCs w:val="28"/>
        </w:rPr>
        <w:t xml:space="preserve"> may stop working altogether.</w:t>
      </w:r>
    </w:p>
    <w:p w14:paraId="6252791F" w14:textId="0473A39F" w:rsidR="00413102" w:rsidRPr="001E150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E150F">
        <w:rPr>
          <w:rFonts w:ascii="Tahoma" w:hAnsi="Tahoma" w:cs="Tahoma"/>
          <w:sz w:val="28"/>
          <w:szCs w:val="28"/>
        </w:rPr>
        <w:t>Make sure your</w:t>
      </w:r>
      <w:r w:rsidR="007B5A50">
        <w:rPr>
          <w:rFonts w:ascii="Tahoma" w:hAnsi="Tahoma" w:cs="Tahoma"/>
          <w:sz w:val="28"/>
          <w:szCs w:val="28"/>
        </w:rPr>
        <w:t xml:space="preserve"> tool</w:t>
      </w:r>
      <w:r w:rsidRPr="001E150F">
        <w:rPr>
          <w:rFonts w:ascii="Tahoma" w:hAnsi="Tahoma" w:cs="Tahoma"/>
          <w:sz w:val="28"/>
          <w:szCs w:val="28"/>
        </w:rPr>
        <w:t xml:space="preserve"> is powered off before starting cleaning.</w:t>
      </w:r>
    </w:p>
    <w:p w14:paraId="10FD7933" w14:textId="6FF9B451" w:rsidR="00413102" w:rsidRPr="00896E3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1E150F">
        <w:rPr>
          <w:rFonts w:ascii="Tahoma" w:hAnsi="Tahoma" w:cs="Tahoma"/>
          <w:sz w:val="28"/>
          <w:szCs w:val="28"/>
        </w:rPr>
        <w:t xml:space="preserve">When cleaning the </w:t>
      </w:r>
      <w:r w:rsidR="00896E32">
        <w:rPr>
          <w:rFonts w:ascii="Tahoma" w:hAnsi="Tahoma" w:cs="Tahoma"/>
          <w:sz w:val="28"/>
          <w:szCs w:val="28"/>
        </w:rPr>
        <w:t>tool body</w:t>
      </w:r>
      <w:r w:rsidRPr="001E150F">
        <w:rPr>
          <w:rFonts w:ascii="Tahoma" w:hAnsi="Tahoma" w:cs="Tahoma"/>
          <w:sz w:val="28"/>
          <w:szCs w:val="28"/>
        </w:rPr>
        <w:t>,</w:t>
      </w:r>
      <w:r w:rsidR="00896E32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>wipe it with a dry cloth only.</w:t>
      </w:r>
      <w:r w:rsidR="00896E32">
        <w:rPr>
          <w:rFonts w:ascii="Tahoma" w:hAnsi="Tahoma" w:cs="Tahoma"/>
          <w:sz w:val="28"/>
          <w:szCs w:val="28"/>
        </w:rPr>
        <w:t xml:space="preserve"> </w:t>
      </w:r>
      <w:r w:rsidR="00896E32" w:rsidRPr="00896E32">
        <w:rPr>
          <w:rFonts w:ascii="Tahoma" w:hAnsi="Tahoma" w:cs="Tahoma"/>
          <w:b/>
          <w:bCs/>
          <w:sz w:val="28"/>
          <w:szCs w:val="28"/>
        </w:rPr>
        <w:t>You may use an anti</w:t>
      </w:r>
      <w:r w:rsidR="00896E32">
        <w:rPr>
          <w:rFonts w:ascii="Tahoma" w:hAnsi="Tahoma" w:cs="Tahoma"/>
          <w:b/>
          <w:bCs/>
          <w:sz w:val="28"/>
          <w:szCs w:val="28"/>
        </w:rPr>
        <w:t>-</w:t>
      </w:r>
      <w:r w:rsidR="00896E32" w:rsidRPr="00896E32">
        <w:rPr>
          <w:rFonts w:ascii="Tahoma" w:hAnsi="Tahoma" w:cs="Tahoma"/>
          <w:b/>
          <w:bCs/>
          <w:sz w:val="28"/>
          <w:szCs w:val="28"/>
        </w:rPr>
        <w:t>bacterial wipe on the tip only.</w:t>
      </w:r>
    </w:p>
    <w:p w14:paraId="671F5252" w14:textId="52D82596" w:rsidR="00413102" w:rsidRPr="001E150F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1E150F">
        <w:rPr>
          <w:rFonts w:ascii="Tahoma" w:hAnsi="Tahoma" w:cs="Tahoma"/>
          <w:sz w:val="28"/>
          <w:szCs w:val="28"/>
        </w:rPr>
        <w:t>Do not use steel wool,</w:t>
      </w:r>
      <w:r w:rsidR="00896E32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>abrasive cleaners,</w:t>
      </w:r>
      <w:r w:rsidR="00896E32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>or corrosive liquids such as alcohol or acetone to clean the instrument.</w:t>
      </w:r>
    </w:p>
    <w:p w14:paraId="3BEFC304" w14:textId="619EA0B6" w:rsidR="00413102" w:rsidRPr="001E150F" w:rsidRDefault="007B5A5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896E32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437CE61" wp14:editId="1D8863ED">
            <wp:simplePos x="0" y="0"/>
            <wp:positionH relativeFrom="margin">
              <wp:align>left</wp:align>
            </wp:positionH>
            <wp:positionV relativeFrom="paragraph">
              <wp:posOffset>1109345</wp:posOffset>
            </wp:positionV>
            <wp:extent cx="5315585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520" y="21440"/>
                <wp:lineTo x="21520" y="0"/>
                <wp:lineTo x="0" y="0"/>
              </wp:wrapPolygon>
            </wp:wrapTight>
            <wp:docPr id="11" name="图片 11" descr="微信截图_2023112808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截图_202311280834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50F">
        <w:rPr>
          <w:rFonts w:ascii="Tahoma" w:hAnsi="Tahoma" w:cs="Tahoma"/>
          <w:sz w:val="28"/>
          <w:szCs w:val="28"/>
        </w:rPr>
        <w:t xml:space="preserve">Thoroughly clean the </w:t>
      </w:r>
      <w:r w:rsidR="00896E32">
        <w:rPr>
          <w:rFonts w:ascii="Tahoma" w:hAnsi="Tahoma" w:cs="Tahoma"/>
          <w:sz w:val="28"/>
          <w:szCs w:val="28"/>
        </w:rPr>
        <w:t>tool</w:t>
      </w:r>
      <w:r w:rsidRPr="001E150F">
        <w:rPr>
          <w:rFonts w:ascii="Tahoma" w:hAnsi="Tahoma" w:cs="Tahoma"/>
          <w:sz w:val="28"/>
          <w:szCs w:val="28"/>
        </w:rPr>
        <w:t xml:space="preserve"> after each use to ensure </w:t>
      </w:r>
      <w:r w:rsidR="00896E32">
        <w:rPr>
          <w:rFonts w:ascii="Tahoma" w:hAnsi="Tahoma" w:cs="Tahoma"/>
          <w:sz w:val="28"/>
          <w:szCs w:val="28"/>
        </w:rPr>
        <w:t xml:space="preserve">long term quality </w:t>
      </w:r>
      <w:r w:rsidRPr="001E150F">
        <w:rPr>
          <w:rFonts w:ascii="Tahoma" w:hAnsi="Tahoma" w:cs="Tahoma"/>
          <w:sz w:val="28"/>
          <w:szCs w:val="28"/>
        </w:rPr>
        <w:t>performance.</w:t>
      </w:r>
      <w:r w:rsidR="00727E29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 xml:space="preserve">Never rinse </w:t>
      </w:r>
      <w:r w:rsidR="00896E32">
        <w:rPr>
          <w:rFonts w:ascii="Tahoma" w:hAnsi="Tahoma" w:cs="Tahoma"/>
          <w:sz w:val="28"/>
          <w:szCs w:val="28"/>
        </w:rPr>
        <w:t xml:space="preserve">or soak </w:t>
      </w:r>
      <w:r w:rsidRPr="001E150F">
        <w:rPr>
          <w:rFonts w:ascii="Tahoma" w:hAnsi="Tahoma" w:cs="Tahoma"/>
          <w:sz w:val="28"/>
          <w:szCs w:val="28"/>
        </w:rPr>
        <w:t>your t</w:t>
      </w:r>
      <w:r w:rsidR="00896E32">
        <w:rPr>
          <w:rFonts w:ascii="Tahoma" w:hAnsi="Tahoma" w:cs="Tahoma"/>
          <w:sz w:val="28"/>
          <w:szCs w:val="28"/>
        </w:rPr>
        <w:t>ool or</w:t>
      </w:r>
      <w:r w:rsidRPr="001E150F">
        <w:rPr>
          <w:rFonts w:ascii="Tahoma" w:hAnsi="Tahoma" w:cs="Tahoma"/>
          <w:sz w:val="28"/>
          <w:szCs w:val="28"/>
        </w:rPr>
        <w:t xml:space="preserve"> charger in water.</w:t>
      </w:r>
      <w:r w:rsidR="00727E29">
        <w:rPr>
          <w:rFonts w:ascii="Tahoma" w:hAnsi="Tahoma" w:cs="Tahoma"/>
          <w:sz w:val="28"/>
          <w:szCs w:val="28"/>
        </w:rPr>
        <w:t xml:space="preserve"> </w:t>
      </w:r>
      <w:r w:rsidRPr="001E150F">
        <w:rPr>
          <w:rFonts w:ascii="Tahoma" w:hAnsi="Tahoma" w:cs="Tahoma"/>
          <w:sz w:val="28"/>
          <w:szCs w:val="28"/>
        </w:rPr>
        <w:t>Make sure all parts are dry before reconnecting the charging cable.</w:t>
      </w:r>
    </w:p>
    <w:p w14:paraId="39100185" w14:textId="60B02C41" w:rsidR="00413102" w:rsidRPr="00896E3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b/>
          <w:bCs/>
          <w:sz w:val="28"/>
          <w:szCs w:val="28"/>
        </w:rPr>
      </w:pPr>
      <w:r w:rsidRPr="00896E32">
        <w:rPr>
          <w:rFonts w:ascii="Tahoma" w:hAnsi="Tahoma" w:cs="Tahoma"/>
          <w:b/>
          <w:bCs/>
          <w:sz w:val="28"/>
          <w:szCs w:val="28"/>
        </w:rPr>
        <w:t>1-YEAR LIMITED WARRANTY</w:t>
      </w:r>
    </w:p>
    <w:p w14:paraId="361722E9" w14:textId="18987EB7" w:rsidR="00413102" w:rsidRPr="00896E3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896E32">
        <w:rPr>
          <w:rFonts w:ascii="Tahoma" w:hAnsi="Tahoma" w:cs="Tahoma"/>
          <w:sz w:val="28"/>
          <w:szCs w:val="28"/>
        </w:rPr>
        <w:t>Th</w:t>
      </w:r>
      <w:r w:rsidR="00896E32">
        <w:rPr>
          <w:rFonts w:ascii="Tahoma" w:hAnsi="Tahoma" w:cs="Tahoma"/>
          <w:sz w:val="28"/>
          <w:szCs w:val="28"/>
        </w:rPr>
        <w:t>e Eye and Lip Enhancer</w:t>
      </w:r>
      <w:r w:rsidR="00FF6DBD">
        <w:rPr>
          <w:rFonts w:ascii="Tahoma" w:hAnsi="Tahoma" w:cs="Tahoma"/>
          <w:sz w:val="28"/>
          <w:szCs w:val="28"/>
        </w:rPr>
        <w:t xml:space="preserve"> has a 1-year warranty from</w:t>
      </w:r>
      <w:r w:rsidRPr="00896E32">
        <w:rPr>
          <w:rFonts w:ascii="Tahoma" w:hAnsi="Tahoma" w:cs="Tahoma"/>
          <w:sz w:val="28"/>
          <w:szCs w:val="28"/>
        </w:rPr>
        <w:t xml:space="preserve"> original date of purchase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896E32">
        <w:rPr>
          <w:rFonts w:ascii="Tahoma" w:hAnsi="Tahoma" w:cs="Tahoma"/>
          <w:sz w:val="28"/>
          <w:szCs w:val="28"/>
        </w:rPr>
        <w:t xml:space="preserve">against </w:t>
      </w:r>
      <w:r w:rsidR="00896E32">
        <w:rPr>
          <w:rFonts w:ascii="Tahoma" w:hAnsi="Tahoma" w:cs="Tahoma"/>
          <w:sz w:val="28"/>
          <w:szCs w:val="28"/>
        </w:rPr>
        <w:t xml:space="preserve">manufacturer defect. </w:t>
      </w:r>
      <w:r w:rsidRPr="00896E32">
        <w:rPr>
          <w:rFonts w:ascii="Tahoma" w:hAnsi="Tahoma" w:cs="Tahoma"/>
          <w:sz w:val="28"/>
          <w:szCs w:val="28"/>
        </w:rPr>
        <w:t>If you discover a defect and notify us during the warranty period,</w:t>
      </w:r>
      <w:r w:rsidR="00896E32">
        <w:rPr>
          <w:rFonts w:ascii="Tahoma" w:hAnsi="Tahoma" w:cs="Tahoma"/>
          <w:sz w:val="28"/>
          <w:szCs w:val="28"/>
        </w:rPr>
        <w:t xml:space="preserve"> </w:t>
      </w:r>
      <w:r w:rsidRPr="00896E32">
        <w:rPr>
          <w:rFonts w:ascii="Tahoma" w:hAnsi="Tahoma" w:cs="Tahoma"/>
          <w:sz w:val="28"/>
          <w:szCs w:val="28"/>
        </w:rPr>
        <w:t>we will</w:t>
      </w:r>
      <w:r w:rsidR="00FF6DBD">
        <w:rPr>
          <w:rFonts w:ascii="Tahoma" w:hAnsi="Tahoma" w:cs="Tahoma"/>
          <w:sz w:val="28"/>
          <w:szCs w:val="28"/>
        </w:rPr>
        <w:t xml:space="preserve"> replace the tool. </w:t>
      </w:r>
      <w:r w:rsidRPr="00896E32">
        <w:rPr>
          <w:rFonts w:ascii="Tahoma" w:hAnsi="Tahoma" w:cs="Tahoma"/>
          <w:sz w:val="28"/>
          <w:szCs w:val="28"/>
        </w:rPr>
        <w:t xml:space="preserve">The warranty covers working parts that affect the </w:t>
      </w:r>
      <w:r w:rsidR="00FF6DBD">
        <w:rPr>
          <w:rFonts w:ascii="Tahoma" w:hAnsi="Tahoma" w:cs="Tahoma"/>
          <w:sz w:val="28"/>
          <w:szCs w:val="28"/>
        </w:rPr>
        <w:t xml:space="preserve">tools’ </w:t>
      </w:r>
      <w:r w:rsidRPr="00896E32">
        <w:rPr>
          <w:rFonts w:ascii="Tahoma" w:hAnsi="Tahoma" w:cs="Tahoma"/>
          <w:sz w:val="28"/>
          <w:szCs w:val="28"/>
        </w:rPr>
        <w:t>function.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896E32">
        <w:rPr>
          <w:rFonts w:ascii="Tahoma" w:hAnsi="Tahoma" w:cs="Tahoma"/>
          <w:sz w:val="28"/>
          <w:szCs w:val="28"/>
        </w:rPr>
        <w:t>It does NOT cover purely cosmetic deterioration caused by wear and tear or damage caused by accident,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="00FF6DBD" w:rsidRPr="00896E32">
        <w:rPr>
          <w:rFonts w:ascii="Tahoma" w:hAnsi="Tahoma" w:cs="Tahoma"/>
          <w:sz w:val="28"/>
          <w:szCs w:val="28"/>
        </w:rPr>
        <w:t>misuse,</w:t>
      </w:r>
      <w:r w:rsidRPr="00896E32">
        <w:rPr>
          <w:rFonts w:ascii="Tahoma" w:hAnsi="Tahoma" w:cs="Tahoma"/>
          <w:sz w:val="28"/>
          <w:szCs w:val="28"/>
        </w:rPr>
        <w:t xml:space="preserve"> or neglect.</w:t>
      </w:r>
      <w:r w:rsidR="00FF6DBD">
        <w:rPr>
          <w:rFonts w:ascii="Tahoma" w:hAnsi="Tahoma" w:cs="Tahoma"/>
          <w:sz w:val="28"/>
          <w:szCs w:val="28"/>
        </w:rPr>
        <w:t xml:space="preserve"> Any attempt to open the tool voids the warranty. </w:t>
      </w:r>
      <w:r w:rsidRPr="00896E32">
        <w:rPr>
          <w:rFonts w:ascii="Tahoma" w:hAnsi="Tahoma" w:cs="Tahoma"/>
          <w:sz w:val="28"/>
          <w:szCs w:val="28"/>
        </w:rPr>
        <w:t>For any warranty claim,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896E32">
        <w:rPr>
          <w:rFonts w:ascii="Tahoma" w:hAnsi="Tahoma" w:cs="Tahoma"/>
          <w:sz w:val="28"/>
          <w:szCs w:val="28"/>
        </w:rPr>
        <w:t xml:space="preserve">reasonable evidence must be provided that the date of the claim is within the warranty period. </w:t>
      </w:r>
      <w:r w:rsidR="00FF6DBD">
        <w:rPr>
          <w:rFonts w:ascii="Tahoma" w:hAnsi="Tahoma" w:cs="Tahoma"/>
          <w:sz w:val="28"/>
          <w:szCs w:val="28"/>
        </w:rPr>
        <w:t>Contact the person or company you purchased the tool from.</w:t>
      </w:r>
    </w:p>
    <w:p w14:paraId="7906D88F" w14:textId="62CCD1B6" w:rsidR="00413102" w:rsidRDefault="00000000">
      <w:pPr>
        <w:pStyle w:val="NormalWeb"/>
        <w:widowControl/>
        <w:snapToGrid w:val="0"/>
        <w:spacing w:beforeAutospacing="0" w:afterLines="50" w:after="156" w:afterAutospacing="0" w:line="0" w:lineRule="atLeast"/>
      </w:pPr>
      <w:r w:rsidRPr="00FF6DBD">
        <w:rPr>
          <w:rFonts w:ascii="Tahoma" w:hAnsi="Tahoma" w:cs="Tahoma"/>
          <w:b/>
          <w:bCs/>
          <w:sz w:val="28"/>
          <w:szCs w:val="28"/>
        </w:rPr>
        <w:t>Environment</w:t>
      </w:r>
      <w:r w:rsidR="007B5A50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FF6DBD">
        <w:rPr>
          <w:rFonts w:ascii="Tahoma" w:hAnsi="Tahoma" w:cs="Tahoma"/>
          <w:sz w:val="28"/>
          <w:szCs w:val="28"/>
        </w:rPr>
        <w:t>Do not throw away the</w:t>
      </w:r>
      <w:r w:rsidR="00FF6DBD">
        <w:rPr>
          <w:rFonts w:ascii="Tahoma" w:hAnsi="Tahoma" w:cs="Tahoma"/>
          <w:sz w:val="28"/>
          <w:szCs w:val="28"/>
        </w:rPr>
        <w:t xml:space="preserve"> tool</w:t>
      </w:r>
      <w:r w:rsidRPr="00FF6DBD">
        <w:rPr>
          <w:rFonts w:ascii="Tahoma" w:hAnsi="Tahoma" w:cs="Tahoma"/>
          <w:sz w:val="28"/>
          <w:szCs w:val="28"/>
        </w:rPr>
        <w:t xml:space="preserve"> with normal household waste at the end of its life</w:t>
      </w:r>
      <w:r w:rsidR="007B5A50">
        <w:rPr>
          <w:rFonts w:ascii="Tahoma" w:hAnsi="Tahoma" w:cs="Tahoma"/>
          <w:sz w:val="28"/>
          <w:szCs w:val="28"/>
        </w:rPr>
        <w:t>. H</w:t>
      </w:r>
      <w:r w:rsidRPr="00FF6DBD">
        <w:rPr>
          <w:rFonts w:ascii="Tahoma" w:hAnsi="Tahoma" w:cs="Tahoma"/>
          <w:sz w:val="28"/>
          <w:szCs w:val="28"/>
        </w:rPr>
        <w:t>and it in</w:t>
      </w:r>
      <w:r w:rsidR="00FF6DBD">
        <w:rPr>
          <w:rFonts w:ascii="Tahoma" w:hAnsi="Tahoma" w:cs="Tahoma"/>
          <w:sz w:val="28"/>
          <w:szCs w:val="28"/>
        </w:rPr>
        <w:t xml:space="preserve"> for</w:t>
      </w:r>
      <w:r w:rsidRPr="00FF6DBD">
        <w:rPr>
          <w:rFonts w:ascii="Tahoma" w:hAnsi="Tahoma" w:cs="Tahoma"/>
          <w:sz w:val="28"/>
          <w:szCs w:val="28"/>
        </w:rPr>
        <w:t xml:space="preserve"> official recycling.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FF6DBD">
        <w:rPr>
          <w:rFonts w:ascii="Tahoma" w:hAnsi="Tahoma" w:cs="Tahoma"/>
          <w:sz w:val="28"/>
          <w:szCs w:val="28"/>
        </w:rPr>
        <w:t>By doing this, you help to preserve the environment</w:t>
      </w:r>
      <w:r>
        <w:t>.</w:t>
      </w:r>
    </w:p>
    <w:p w14:paraId="5121E451" w14:textId="08FE3ED2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M</w:t>
      </w:r>
      <w:r w:rsidR="00FF6DBD">
        <w:rPr>
          <w:rFonts w:ascii="Tahoma" w:hAnsi="Tahoma" w:cs="Tahoma"/>
          <w:b/>
          <w:bCs/>
          <w:sz w:val="28"/>
          <w:szCs w:val="28"/>
        </w:rPr>
        <w:t>aterials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FF6DBD">
        <w:rPr>
          <w:rFonts w:ascii="Tahoma" w:hAnsi="Tahoma" w:cs="Tahoma"/>
          <w:sz w:val="28"/>
          <w:szCs w:val="28"/>
        </w:rPr>
        <w:t>ABS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FF6DBD">
        <w:rPr>
          <w:rFonts w:ascii="Tahoma" w:hAnsi="Tahoma" w:cs="Tahoma"/>
          <w:sz w:val="28"/>
          <w:szCs w:val="28"/>
        </w:rPr>
        <w:t>+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FF6DBD">
        <w:rPr>
          <w:rFonts w:ascii="Tahoma" w:hAnsi="Tahoma" w:cs="Tahoma"/>
          <w:sz w:val="28"/>
          <w:szCs w:val="28"/>
        </w:rPr>
        <w:t>Zine-alloy</w:t>
      </w:r>
    </w:p>
    <w:p w14:paraId="7CB77A3C" w14:textId="30D73BC0" w:rsidR="00413102" w:rsidRPr="00FF6DBD" w:rsidRDefault="00000000" w:rsidP="00FF6DBD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S</w:t>
      </w:r>
      <w:r w:rsidR="00FF6DBD">
        <w:rPr>
          <w:rFonts w:ascii="Tahoma" w:hAnsi="Tahoma" w:cs="Tahoma"/>
          <w:b/>
          <w:bCs/>
          <w:sz w:val="28"/>
          <w:szCs w:val="28"/>
        </w:rPr>
        <w:t>ize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FF6DBD">
        <w:rPr>
          <w:rFonts w:ascii="Tahoma" w:hAnsi="Tahoma" w:cs="Tahoma"/>
          <w:sz w:val="28"/>
          <w:szCs w:val="28"/>
        </w:rPr>
        <w:t>Tool</w:t>
      </w:r>
      <w:r w:rsidRPr="00FF6DBD">
        <w:rPr>
          <w:rFonts w:ascii="Tahoma" w:hAnsi="Tahoma" w:cs="Tahoma"/>
          <w:sz w:val="28"/>
          <w:szCs w:val="28"/>
        </w:rPr>
        <w:t>-155*28*26 mm,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FF6DBD">
        <w:rPr>
          <w:rFonts w:ascii="Tahoma" w:hAnsi="Tahoma" w:cs="Tahoma"/>
          <w:sz w:val="28"/>
          <w:szCs w:val="28"/>
        </w:rPr>
        <w:t>Charger-62*55*59 mm</w:t>
      </w:r>
    </w:p>
    <w:p w14:paraId="25D95073" w14:textId="23A031C8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W</w:t>
      </w:r>
      <w:r w:rsidR="00FF6DBD">
        <w:rPr>
          <w:rFonts w:ascii="Tahoma" w:hAnsi="Tahoma" w:cs="Tahoma"/>
          <w:b/>
          <w:bCs/>
          <w:sz w:val="28"/>
          <w:szCs w:val="28"/>
        </w:rPr>
        <w:t>eight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FF6DBD" w:rsidRPr="00FF6DBD">
        <w:rPr>
          <w:rFonts w:ascii="Tahoma" w:hAnsi="Tahoma" w:cs="Tahoma"/>
          <w:sz w:val="28"/>
          <w:szCs w:val="28"/>
        </w:rPr>
        <w:t>Tool</w:t>
      </w:r>
      <w:r w:rsidRPr="00FF6DBD">
        <w:rPr>
          <w:rFonts w:ascii="Tahoma" w:hAnsi="Tahoma" w:cs="Tahoma"/>
          <w:sz w:val="28"/>
          <w:szCs w:val="28"/>
        </w:rPr>
        <w:t>-94g,</w:t>
      </w:r>
      <w:r w:rsidR="00FF6DBD">
        <w:rPr>
          <w:rFonts w:ascii="Tahoma" w:hAnsi="Tahoma" w:cs="Tahoma"/>
          <w:sz w:val="28"/>
          <w:szCs w:val="28"/>
        </w:rPr>
        <w:t xml:space="preserve"> </w:t>
      </w:r>
      <w:r w:rsidRPr="00FF6DBD">
        <w:rPr>
          <w:rFonts w:ascii="Tahoma" w:hAnsi="Tahoma" w:cs="Tahoma"/>
          <w:sz w:val="28"/>
          <w:szCs w:val="28"/>
        </w:rPr>
        <w:t>Charger-67 g</w:t>
      </w:r>
    </w:p>
    <w:p w14:paraId="1CF020F9" w14:textId="09060B37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B</w:t>
      </w:r>
      <w:r w:rsidR="00FF6DBD">
        <w:rPr>
          <w:rFonts w:ascii="Tahoma" w:hAnsi="Tahoma" w:cs="Tahoma"/>
          <w:b/>
          <w:bCs/>
          <w:sz w:val="28"/>
          <w:szCs w:val="28"/>
        </w:rPr>
        <w:t>attery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FF6DBD">
        <w:rPr>
          <w:rFonts w:ascii="Tahoma" w:hAnsi="Tahoma" w:cs="Tahoma"/>
          <w:sz w:val="28"/>
          <w:szCs w:val="28"/>
        </w:rPr>
        <w:t xml:space="preserve">Li-ion 450 </w:t>
      </w:r>
      <w:proofErr w:type="spellStart"/>
      <w:r w:rsidRPr="00FF6DBD">
        <w:rPr>
          <w:rFonts w:ascii="Tahoma" w:hAnsi="Tahoma" w:cs="Tahoma"/>
          <w:sz w:val="28"/>
          <w:szCs w:val="28"/>
        </w:rPr>
        <w:t>mAh</w:t>
      </w:r>
      <w:proofErr w:type="spellEnd"/>
      <w:r w:rsidRPr="00FF6DBD">
        <w:rPr>
          <w:rFonts w:ascii="Tahoma" w:hAnsi="Tahoma" w:cs="Tahoma"/>
          <w:sz w:val="28"/>
          <w:szCs w:val="28"/>
        </w:rPr>
        <w:t xml:space="preserve"> 3.7V</w:t>
      </w:r>
    </w:p>
    <w:p w14:paraId="432DB817" w14:textId="2FCB0CAB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C</w:t>
      </w:r>
      <w:r w:rsidR="00FF6DBD">
        <w:rPr>
          <w:rFonts w:ascii="Tahoma" w:hAnsi="Tahoma" w:cs="Tahoma"/>
          <w:b/>
          <w:bCs/>
          <w:sz w:val="28"/>
          <w:szCs w:val="28"/>
        </w:rPr>
        <w:t>harging Time</w:t>
      </w:r>
      <w:r w:rsidRPr="00FF6DBD">
        <w:rPr>
          <w:rFonts w:ascii="Tahoma" w:hAnsi="Tahoma" w:cs="Tahoma"/>
          <w:b/>
          <w:bCs/>
          <w:sz w:val="28"/>
          <w:szCs w:val="28"/>
        </w:rPr>
        <w:t>:</w:t>
      </w:r>
      <w:r w:rsidRPr="00FF6DBD">
        <w:rPr>
          <w:rFonts w:ascii="Tahoma" w:hAnsi="Tahoma" w:cs="Tahoma"/>
          <w:sz w:val="28"/>
          <w:szCs w:val="28"/>
        </w:rPr>
        <w:t xml:space="preserve"> 2 hours</w:t>
      </w:r>
    </w:p>
    <w:p w14:paraId="4BFC16B5" w14:textId="3D469B0E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U</w:t>
      </w:r>
      <w:r w:rsidR="00FF6DBD">
        <w:rPr>
          <w:rFonts w:ascii="Tahoma" w:hAnsi="Tahoma" w:cs="Tahoma"/>
          <w:b/>
          <w:bCs/>
          <w:sz w:val="28"/>
          <w:szCs w:val="28"/>
        </w:rPr>
        <w:t>sage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FF6DBD">
        <w:rPr>
          <w:rFonts w:ascii="Tahoma" w:hAnsi="Tahoma" w:cs="Tahoma"/>
          <w:sz w:val="28"/>
          <w:szCs w:val="28"/>
        </w:rPr>
        <w:t>up to 40 min</w:t>
      </w:r>
      <w:r w:rsidR="00FF6DBD">
        <w:rPr>
          <w:rFonts w:ascii="Tahoma" w:hAnsi="Tahoma" w:cs="Tahoma"/>
          <w:sz w:val="28"/>
          <w:szCs w:val="28"/>
        </w:rPr>
        <w:t>utes continual</w:t>
      </w:r>
    </w:p>
    <w:p w14:paraId="17516DD1" w14:textId="268BA6FC" w:rsidR="00413102" w:rsidRPr="00FF6DBD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FF6DBD">
        <w:rPr>
          <w:rFonts w:ascii="Tahoma" w:hAnsi="Tahoma" w:cs="Tahoma"/>
          <w:b/>
          <w:bCs/>
          <w:sz w:val="28"/>
          <w:szCs w:val="28"/>
        </w:rPr>
        <w:t>I</w:t>
      </w:r>
      <w:r w:rsidR="00FF6DBD">
        <w:rPr>
          <w:rFonts w:ascii="Tahoma" w:hAnsi="Tahoma" w:cs="Tahoma"/>
          <w:b/>
          <w:bCs/>
          <w:sz w:val="28"/>
          <w:szCs w:val="28"/>
        </w:rPr>
        <w:t>nterface</w:t>
      </w:r>
      <w:r w:rsidRPr="00FF6DBD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FF6DBD">
        <w:rPr>
          <w:rFonts w:ascii="Tahoma" w:hAnsi="Tahoma" w:cs="Tahoma"/>
          <w:sz w:val="28"/>
          <w:szCs w:val="28"/>
        </w:rPr>
        <w:t>1-button</w:t>
      </w:r>
    </w:p>
    <w:p w14:paraId="38C4FD59" w14:textId="1D92B56D" w:rsidR="00413102" w:rsidRPr="007B5A50" w:rsidRDefault="00000000">
      <w:pPr>
        <w:pStyle w:val="NormalWeb"/>
        <w:widowControl/>
        <w:snapToGrid w:val="0"/>
        <w:spacing w:beforeAutospacing="0" w:afterLines="50" w:after="156" w:afterAutospacing="0" w:line="0" w:lineRule="atLeast"/>
        <w:rPr>
          <w:rFonts w:ascii="Tahoma" w:hAnsi="Tahoma" w:cs="Tahoma"/>
          <w:sz w:val="28"/>
          <w:szCs w:val="28"/>
        </w:rPr>
      </w:pPr>
      <w:r w:rsidRPr="007B5A50">
        <w:rPr>
          <w:rFonts w:ascii="Tahoma" w:hAnsi="Tahoma" w:cs="Tahoma"/>
          <w:b/>
          <w:bCs/>
          <w:sz w:val="28"/>
          <w:szCs w:val="28"/>
        </w:rPr>
        <w:lastRenderedPageBreak/>
        <w:t>Disclaimer</w:t>
      </w:r>
      <w:r w:rsidR="007B5A50" w:rsidRPr="007B5A50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7B5A50">
        <w:rPr>
          <w:rFonts w:ascii="Tahoma" w:hAnsi="Tahoma" w:cs="Tahoma"/>
          <w:sz w:val="28"/>
          <w:szCs w:val="28"/>
        </w:rPr>
        <w:t xml:space="preserve">Users of this </w:t>
      </w:r>
      <w:r w:rsidR="00FF6DBD" w:rsidRPr="007B5A50">
        <w:rPr>
          <w:rFonts w:ascii="Tahoma" w:hAnsi="Tahoma" w:cs="Tahoma"/>
          <w:sz w:val="28"/>
          <w:szCs w:val="28"/>
        </w:rPr>
        <w:t>tool</w:t>
      </w:r>
      <w:r w:rsidRPr="007B5A50">
        <w:rPr>
          <w:rFonts w:ascii="Tahoma" w:hAnsi="Tahoma" w:cs="Tahoma"/>
          <w:sz w:val="28"/>
          <w:szCs w:val="28"/>
        </w:rPr>
        <w:t xml:space="preserve"> do so at their own risk. Neither </w:t>
      </w:r>
      <w:r w:rsidR="00597A11" w:rsidRPr="007B5A50">
        <w:rPr>
          <w:rFonts w:ascii="Tahoma" w:hAnsi="Tahoma" w:cs="Tahoma"/>
          <w:sz w:val="28"/>
          <w:szCs w:val="28"/>
        </w:rPr>
        <w:t>the</w:t>
      </w:r>
      <w:r w:rsidR="007B5A50" w:rsidRPr="007B5A50">
        <w:rPr>
          <w:rFonts w:ascii="Tahoma" w:hAnsi="Tahoma" w:cs="Tahoma"/>
          <w:sz w:val="28"/>
          <w:szCs w:val="28"/>
        </w:rPr>
        <w:t xml:space="preserve"> </w:t>
      </w:r>
      <w:r w:rsidR="00597A11" w:rsidRPr="007B5A50">
        <w:rPr>
          <w:rFonts w:ascii="Tahoma" w:hAnsi="Tahoma" w:cs="Tahoma"/>
          <w:sz w:val="28"/>
          <w:szCs w:val="28"/>
        </w:rPr>
        <w:t>manufacturer</w:t>
      </w:r>
      <w:r w:rsidRPr="007B5A50">
        <w:rPr>
          <w:rFonts w:ascii="Tahoma" w:hAnsi="Tahoma" w:cs="Tahoma"/>
          <w:sz w:val="28"/>
          <w:szCs w:val="28"/>
        </w:rPr>
        <w:t xml:space="preserve"> nor its retailers assume any responsibility or liability for any injuries</w:t>
      </w:r>
      <w:r w:rsidR="00FF6DBD" w:rsidRPr="007B5A50">
        <w:rPr>
          <w:rFonts w:ascii="Tahoma" w:hAnsi="Tahoma" w:cs="Tahoma"/>
          <w:sz w:val="28"/>
          <w:szCs w:val="28"/>
        </w:rPr>
        <w:t>,</w:t>
      </w:r>
      <w:r w:rsidRPr="007B5A50">
        <w:rPr>
          <w:rFonts w:ascii="Tahoma" w:hAnsi="Tahoma" w:cs="Tahoma"/>
          <w:sz w:val="28"/>
          <w:szCs w:val="28"/>
        </w:rPr>
        <w:t xml:space="preserve"> physical or otherwise,</w:t>
      </w:r>
      <w:r w:rsidR="00FF6DBD" w:rsidRPr="007B5A50">
        <w:rPr>
          <w:rFonts w:ascii="Tahoma" w:hAnsi="Tahoma" w:cs="Tahoma"/>
          <w:sz w:val="28"/>
          <w:szCs w:val="28"/>
        </w:rPr>
        <w:t xml:space="preserve"> </w:t>
      </w:r>
      <w:r w:rsidRPr="007B5A50">
        <w:rPr>
          <w:rFonts w:ascii="Tahoma" w:hAnsi="Tahoma" w:cs="Tahoma"/>
          <w:sz w:val="28"/>
          <w:szCs w:val="28"/>
        </w:rPr>
        <w:t>resulting</w:t>
      </w:r>
      <w:r w:rsidR="00FF6DBD" w:rsidRPr="007B5A50">
        <w:rPr>
          <w:rFonts w:ascii="Tahoma" w:hAnsi="Tahoma" w:cs="Tahoma"/>
          <w:sz w:val="28"/>
          <w:szCs w:val="28"/>
        </w:rPr>
        <w:t xml:space="preserve"> </w:t>
      </w:r>
      <w:r w:rsidRPr="007B5A50">
        <w:rPr>
          <w:rFonts w:ascii="Tahoma" w:hAnsi="Tahoma" w:cs="Tahoma"/>
          <w:sz w:val="28"/>
          <w:szCs w:val="28"/>
        </w:rPr>
        <w:t>directly or indirectly</w:t>
      </w:r>
      <w:r w:rsidR="00FF6DBD" w:rsidRPr="007B5A50">
        <w:rPr>
          <w:rFonts w:ascii="Tahoma" w:hAnsi="Tahoma" w:cs="Tahoma"/>
          <w:sz w:val="28"/>
          <w:szCs w:val="28"/>
        </w:rPr>
        <w:t xml:space="preserve"> </w:t>
      </w:r>
      <w:r w:rsidRPr="007B5A50">
        <w:rPr>
          <w:rFonts w:ascii="Tahoma" w:hAnsi="Tahoma" w:cs="Tahoma"/>
          <w:sz w:val="28"/>
          <w:szCs w:val="28"/>
        </w:rPr>
        <w:t xml:space="preserve">from the use of this </w:t>
      </w:r>
      <w:r w:rsidR="00FF6DBD" w:rsidRPr="007B5A50">
        <w:rPr>
          <w:rFonts w:ascii="Tahoma" w:hAnsi="Tahoma" w:cs="Tahoma"/>
          <w:sz w:val="28"/>
          <w:szCs w:val="28"/>
        </w:rPr>
        <w:t>tool</w:t>
      </w:r>
      <w:r w:rsidRPr="007B5A50">
        <w:rPr>
          <w:rFonts w:ascii="Tahoma" w:hAnsi="Tahoma" w:cs="Tahoma"/>
          <w:sz w:val="28"/>
          <w:szCs w:val="28"/>
        </w:rPr>
        <w:t xml:space="preserve">. </w:t>
      </w:r>
    </w:p>
    <w:p w14:paraId="78382442" w14:textId="77777777" w:rsidR="00413102" w:rsidRPr="007B5A50" w:rsidRDefault="00413102">
      <w:pPr>
        <w:pStyle w:val="NormalWeb"/>
        <w:widowControl/>
        <w:snapToGrid w:val="0"/>
        <w:spacing w:beforeAutospacing="0" w:afterLines="50" w:after="156" w:afterAutospacing="0" w:line="0" w:lineRule="atLeast"/>
        <w:rPr>
          <w:sz w:val="26"/>
          <w:szCs w:val="26"/>
        </w:rPr>
      </w:pPr>
    </w:p>
    <w:sectPr w:rsidR="00413102" w:rsidRPr="007B5A50" w:rsidSect="00722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4ODVjMGYzMjY4ZTAwYTFjNTA1ODY5ZDZhNjE4NGIifQ=="/>
  </w:docVars>
  <w:rsids>
    <w:rsidRoot w:val="00413102"/>
    <w:rsid w:val="00005402"/>
    <w:rsid w:val="001306FA"/>
    <w:rsid w:val="001716B1"/>
    <w:rsid w:val="001B7E53"/>
    <w:rsid w:val="001D42AF"/>
    <w:rsid w:val="001E150F"/>
    <w:rsid w:val="00225378"/>
    <w:rsid w:val="002B6923"/>
    <w:rsid w:val="002D41D5"/>
    <w:rsid w:val="00413102"/>
    <w:rsid w:val="0042081B"/>
    <w:rsid w:val="004277C9"/>
    <w:rsid w:val="00446112"/>
    <w:rsid w:val="00550FFA"/>
    <w:rsid w:val="00597A11"/>
    <w:rsid w:val="00654B51"/>
    <w:rsid w:val="006B1CB5"/>
    <w:rsid w:val="007102FD"/>
    <w:rsid w:val="00722D16"/>
    <w:rsid w:val="00727E29"/>
    <w:rsid w:val="007B5A50"/>
    <w:rsid w:val="007F067F"/>
    <w:rsid w:val="00882C30"/>
    <w:rsid w:val="00896E32"/>
    <w:rsid w:val="00935117"/>
    <w:rsid w:val="00946C28"/>
    <w:rsid w:val="009C512B"/>
    <w:rsid w:val="009F7F69"/>
    <w:rsid w:val="00A40216"/>
    <w:rsid w:val="00B32474"/>
    <w:rsid w:val="00B64726"/>
    <w:rsid w:val="00BD0661"/>
    <w:rsid w:val="00D15AC1"/>
    <w:rsid w:val="00DD271C"/>
    <w:rsid w:val="00E2265A"/>
    <w:rsid w:val="00E93D0A"/>
    <w:rsid w:val="00EE235C"/>
    <w:rsid w:val="00EF68EB"/>
    <w:rsid w:val="00FF6DBD"/>
    <w:rsid w:val="01521C8D"/>
    <w:rsid w:val="0156352C"/>
    <w:rsid w:val="01B3097E"/>
    <w:rsid w:val="0204742C"/>
    <w:rsid w:val="023A109F"/>
    <w:rsid w:val="0270686F"/>
    <w:rsid w:val="028916DF"/>
    <w:rsid w:val="030B2A3C"/>
    <w:rsid w:val="031F2043"/>
    <w:rsid w:val="0328539C"/>
    <w:rsid w:val="03AC7D7B"/>
    <w:rsid w:val="0405748B"/>
    <w:rsid w:val="041D6583"/>
    <w:rsid w:val="04891E6A"/>
    <w:rsid w:val="04A40A52"/>
    <w:rsid w:val="04E86B91"/>
    <w:rsid w:val="04FC6AE0"/>
    <w:rsid w:val="05AA02EA"/>
    <w:rsid w:val="06FA2BAB"/>
    <w:rsid w:val="07106873"/>
    <w:rsid w:val="07F25F78"/>
    <w:rsid w:val="08055CAB"/>
    <w:rsid w:val="08F33D56"/>
    <w:rsid w:val="09615163"/>
    <w:rsid w:val="097A6225"/>
    <w:rsid w:val="09CA1CEA"/>
    <w:rsid w:val="0A0B50CF"/>
    <w:rsid w:val="0AAA48E8"/>
    <w:rsid w:val="0AD33E3F"/>
    <w:rsid w:val="0BD240F7"/>
    <w:rsid w:val="0BFE4EEC"/>
    <w:rsid w:val="0C61547A"/>
    <w:rsid w:val="0C811679"/>
    <w:rsid w:val="0DB55139"/>
    <w:rsid w:val="0E121122"/>
    <w:rsid w:val="0E4A266A"/>
    <w:rsid w:val="0E8D7100"/>
    <w:rsid w:val="0F114F36"/>
    <w:rsid w:val="0FD541B5"/>
    <w:rsid w:val="10593038"/>
    <w:rsid w:val="10E36DA6"/>
    <w:rsid w:val="110A60E1"/>
    <w:rsid w:val="11B0480D"/>
    <w:rsid w:val="12641821"/>
    <w:rsid w:val="12AA7B7B"/>
    <w:rsid w:val="13E1581F"/>
    <w:rsid w:val="15724254"/>
    <w:rsid w:val="158F4E06"/>
    <w:rsid w:val="16774218"/>
    <w:rsid w:val="16F5513D"/>
    <w:rsid w:val="173043C7"/>
    <w:rsid w:val="174340FA"/>
    <w:rsid w:val="175436EF"/>
    <w:rsid w:val="1802759E"/>
    <w:rsid w:val="19406B43"/>
    <w:rsid w:val="194B7296"/>
    <w:rsid w:val="19597C05"/>
    <w:rsid w:val="19923117"/>
    <w:rsid w:val="19AC41D9"/>
    <w:rsid w:val="1A5403CD"/>
    <w:rsid w:val="1AC403B5"/>
    <w:rsid w:val="1B155DAE"/>
    <w:rsid w:val="1B9B4505"/>
    <w:rsid w:val="1C4E1815"/>
    <w:rsid w:val="1CBF4223"/>
    <w:rsid w:val="1CEB14BC"/>
    <w:rsid w:val="1E360515"/>
    <w:rsid w:val="1E3D5D47"/>
    <w:rsid w:val="1E537319"/>
    <w:rsid w:val="1E9D0594"/>
    <w:rsid w:val="1EBB0A1A"/>
    <w:rsid w:val="21132D8F"/>
    <w:rsid w:val="236E69A3"/>
    <w:rsid w:val="23E822B1"/>
    <w:rsid w:val="23EF1892"/>
    <w:rsid w:val="24376D95"/>
    <w:rsid w:val="243948BB"/>
    <w:rsid w:val="24A73F1B"/>
    <w:rsid w:val="24CA19B7"/>
    <w:rsid w:val="251175E6"/>
    <w:rsid w:val="259721E1"/>
    <w:rsid w:val="262B46D7"/>
    <w:rsid w:val="26437C73"/>
    <w:rsid w:val="26924756"/>
    <w:rsid w:val="26AA5F44"/>
    <w:rsid w:val="26B80661"/>
    <w:rsid w:val="271B0BF0"/>
    <w:rsid w:val="27BA3F65"/>
    <w:rsid w:val="27E128CA"/>
    <w:rsid w:val="281D62A2"/>
    <w:rsid w:val="299E6D18"/>
    <w:rsid w:val="29D55086"/>
    <w:rsid w:val="2AAF3B29"/>
    <w:rsid w:val="2B110340"/>
    <w:rsid w:val="2CCB6C14"/>
    <w:rsid w:val="2D4903BF"/>
    <w:rsid w:val="2D870D8D"/>
    <w:rsid w:val="2DA57465"/>
    <w:rsid w:val="2DA76D39"/>
    <w:rsid w:val="2DB66F7C"/>
    <w:rsid w:val="2DEC299E"/>
    <w:rsid w:val="2E2C5491"/>
    <w:rsid w:val="2EF51D26"/>
    <w:rsid w:val="2F843C69"/>
    <w:rsid w:val="2F8C4439"/>
    <w:rsid w:val="2FD23E16"/>
    <w:rsid w:val="30F46739"/>
    <w:rsid w:val="310D15A9"/>
    <w:rsid w:val="31EA3699"/>
    <w:rsid w:val="32292413"/>
    <w:rsid w:val="326C0551"/>
    <w:rsid w:val="329D695D"/>
    <w:rsid w:val="33356B95"/>
    <w:rsid w:val="3381627F"/>
    <w:rsid w:val="34572B3B"/>
    <w:rsid w:val="34A00986"/>
    <w:rsid w:val="34C44675"/>
    <w:rsid w:val="34E268A9"/>
    <w:rsid w:val="35505F08"/>
    <w:rsid w:val="358362DE"/>
    <w:rsid w:val="35A16764"/>
    <w:rsid w:val="36317AE8"/>
    <w:rsid w:val="36C070BE"/>
    <w:rsid w:val="36CC7811"/>
    <w:rsid w:val="37D921E5"/>
    <w:rsid w:val="385C4BC4"/>
    <w:rsid w:val="38C764E2"/>
    <w:rsid w:val="38E70932"/>
    <w:rsid w:val="392640E9"/>
    <w:rsid w:val="39290F4A"/>
    <w:rsid w:val="399F120C"/>
    <w:rsid w:val="3A4F678F"/>
    <w:rsid w:val="3AF50479"/>
    <w:rsid w:val="3B457B92"/>
    <w:rsid w:val="3B497682"/>
    <w:rsid w:val="3BEE1FD7"/>
    <w:rsid w:val="3C291261"/>
    <w:rsid w:val="3C850B8E"/>
    <w:rsid w:val="3C9012E0"/>
    <w:rsid w:val="3D09356D"/>
    <w:rsid w:val="3D931088"/>
    <w:rsid w:val="3E03620E"/>
    <w:rsid w:val="3E1675C3"/>
    <w:rsid w:val="3E353EED"/>
    <w:rsid w:val="3ED03C16"/>
    <w:rsid w:val="400C2B2B"/>
    <w:rsid w:val="406665E0"/>
    <w:rsid w:val="40C44FE1"/>
    <w:rsid w:val="410A340F"/>
    <w:rsid w:val="424C5CAA"/>
    <w:rsid w:val="42A45AE6"/>
    <w:rsid w:val="42B71375"/>
    <w:rsid w:val="44191BBB"/>
    <w:rsid w:val="443F1622"/>
    <w:rsid w:val="445338BB"/>
    <w:rsid w:val="44654E01"/>
    <w:rsid w:val="44A771C7"/>
    <w:rsid w:val="458A2D71"/>
    <w:rsid w:val="45D23DCA"/>
    <w:rsid w:val="45E139CD"/>
    <w:rsid w:val="46317690"/>
    <w:rsid w:val="4714323A"/>
    <w:rsid w:val="473C62ED"/>
    <w:rsid w:val="477C493B"/>
    <w:rsid w:val="483416BA"/>
    <w:rsid w:val="484336AB"/>
    <w:rsid w:val="4950607F"/>
    <w:rsid w:val="4AB03279"/>
    <w:rsid w:val="4ACC5BD9"/>
    <w:rsid w:val="4B58746D"/>
    <w:rsid w:val="4B645E12"/>
    <w:rsid w:val="4B950287"/>
    <w:rsid w:val="4BAD1567"/>
    <w:rsid w:val="4BCE0684"/>
    <w:rsid w:val="4BDC1B11"/>
    <w:rsid w:val="4BF947AC"/>
    <w:rsid w:val="4C7B3413"/>
    <w:rsid w:val="4D043409"/>
    <w:rsid w:val="4D090A1F"/>
    <w:rsid w:val="4D381304"/>
    <w:rsid w:val="4D477799"/>
    <w:rsid w:val="4D6743F3"/>
    <w:rsid w:val="4D84279B"/>
    <w:rsid w:val="4D92310A"/>
    <w:rsid w:val="4DDF79D2"/>
    <w:rsid w:val="4DF72F6D"/>
    <w:rsid w:val="4E5A52AA"/>
    <w:rsid w:val="4F8E345D"/>
    <w:rsid w:val="4FC21359"/>
    <w:rsid w:val="51DF61F2"/>
    <w:rsid w:val="51FC6DA4"/>
    <w:rsid w:val="52630BD1"/>
    <w:rsid w:val="52691F60"/>
    <w:rsid w:val="526F57C8"/>
    <w:rsid w:val="528615F7"/>
    <w:rsid w:val="5305612D"/>
    <w:rsid w:val="532C190B"/>
    <w:rsid w:val="536C1D08"/>
    <w:rsid w:val="53EA0E7E"/>
    <w:rsid w:val="53FC752F"/>
    <w:rsid w:val="55194A4A"/>
    <w:rsid w:val="556E7FB9"/>
    <w:rsid w:val="55B1434A"/>
    <w:rsid w:val="55B31E70"/>
    <w:rsid w:val="55D63DB0"/>
    <w:rsid w:val="56551179"/>
    <w:rsid w:val="56B85264"/>
    <w:rsid w:val="57C55E8A"/>
    <w:rsid w:val="58893182"/>
    <w:rsid w:val="58EB1921"/>
    <w:rsid w:val="590429E2"/>
    <w:rsid w:val="594F6875"/>
    <w:rsid w:val="598A738C"/>
    <w:rsid w:val="59FD190B"/>
    <w:rsid w:val="5A4E2167"/>
    <w:rsid w:val="5AEB5C08"/>
    <w:rsid w:val="5B192701"/>
    <w:rsid w:val="5B6A1223"/>
    <w:rsid w:val="5B90055D"/>
    <w:rsid w:val="5BE80399"/>
    <w:rsid w:val="5CC826A5"/>
    <w:rsid w:val="5DDA0055"/>
    <w:rsid w:val="5E2558D5"/>
    <w:rsid w:val="5E2E29DB"/>
    <w:rsid w:val="5EE94B54"/>
    <w:rsid w:val="60114363"/>
    <w:rsid w:val="60822B6A"/>
    <w:rsid w:val="608C5797"/>
    <w:rsid w:val="60A24FBB"/>
    <w:rsid w:val="61120392"/>
    <w:rsid w:val="61371BA7"/>
    <w:rsid w:val="61734BA9"/>
    <w:rsid w:val="618E5145"/>
    <w:rsid w:val="61A26D54"/>
    <w:rsid w:val="621243C2"/>
    <w:rsid w:val="6216498F"/>
    <w:rsid w:val="62AE40EB"/>
    <w:rsid w:val="62BD432E"/>
    <w:rsid w:val="630755A9"/>
    <w:rsid w:val="639C2195"/>
    <w:rsid w:val="63F83144"/>
    <w:rsid w:val="64033FC2"/>
    <w:rsid w:val="64746C6E"/>
    <w:rsid w:val="64A70DF2"/>
    <w:rsid w:val="65534AD5"/>
    <w:rsid w:val="65E47E23"/>
    <w:rsid w:val="662A7F2C"/>
    <w:rsid w:val="663F32AC"/>
    <w:rsid w:val="66540B05"/>
    <w:rsid w:val="66B71094"/>
    <w:rsid w:val="674943E2"/>
    <w:rsid w:val="680D18B3"/>
    <w:rsid w:val="68BE0A9E"/>
    <w:rsid w:val="68D66149"/>
    <w:rsid w:val="68E65C61"/>
    <w:rsid w:val="690507DD"/>
    <w:rsid w:val="6994390F"/>
    <w:rsid w:val="6A3273AF"/>
    <w:rsid w:val="6B1C3BBC"/>
    <w:rsid w:val="6B7457A6"/>
    <w:rsid w:val="6BC93D43"/>
    <w:rsid w:val="6BF3491C"/>
    <w:rsid w:val="6CB06CB1"/>
    <w:rsid w:val="6D667370"/>
    <w:rsid w:val="6D6B4986"/>
    <w:rsid w:val="6E1312A6"/>
    <w:rsid w:val="6E5A0C83"/>
    <w:rsid w:val="6E66587A"/>
    <w:rsid w:val="6ED50C51"/>
    <w:rsid w:val="6F011A46"/>
    <w:rsid w:val="6F9603E0"/>
    <w:rsid w:val="6F984159"/>
    <w:rsid w:val="6FF46EB5"/>
    <w:rsid w:val="6FFE7D34"/>
    <w:rsid w:val="70182BA3"/>
    <w:rsid w:val="71175551"/>
    <w:rsid w:val="71306613"/>
    <w:rsid w:val="71E76CD1"/>
    <w:rsid w:val="728E35F1"/>
    <w:rsid w:val="738A025C"/>
    <w:rsid w:val="743106D8"/>
    <w:rsid w:val="743B39C3"/>
    <w:rsid w:val="74424693"/>
    <w:rsid w:val="74DA2B1D"/>
    <w:rsid w:val="754E7067"/>
    <w:rsid w:val="76235BA3"/>
    <w:rsid w:val="76C27D0D"/>
    <w:rsid w:val="76CC46E8"/>
    <w:rsid w:val="773109EF"/>
    <w:rsid w:val="774E334F"/>
    <w:rsid w:val="77B70EF4"/>
    <w:rsid w:val="77C41863"/>
    <w:rsid w:val="77E37F3B"/>
    <w:rsid w:val="77F57C6E"/>
    <w:rsid w:val="78146346"/>
    <w:rsid w:val="78BE4504"/>
    <w:rsid w:val="7904460D"/>
    <w:rsid w:val="79233ACE"/>
    <w:rsid w:val="7A8157E9"/>
    <w:rsid w:val="7ADB75EF"/>
    <w:rsid w:val="7B095F0A"/>
    <w:rsid w:val="7BF53C86"/>
    <w:rsid w:val="7C7750F6"/>
    <w:rsid w:val="7C95557C"/>
    <w:rsid w:val="7CAF4890"/>
    <w:rsid w:val="7CCF1DD5"/>
    <w:rsid w:val="7CD662C0"/>
    <w:rsid w:val="7D382AD7"/>
    <w:rsid w:val="7D3E3E65"/>
    <w:rsid w:val="7D7B29C4"/>
    <w:rsid w:val="7DE93DD1"/>
    <w:rsid w:val="7E307C52"/>
    <w:rsid w:val="7E955D07"/>
    <w:rsid w:val="7EB663A9"/>
    <w:rsid w:val="7EEF71C5"/>
    <w:rsid w:val="7F2A644F"/>
    <w:rsid w:val="7F761695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16288D"/>
  <w15:docId w15:val="{E5207B78-13B1-4AD3-9443-A52D2FC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Shelley Hancock</cp:lastModifiedBy>
  <cp:revision>14</cp:revision>
  <dcterms:created xsi:type="dcterms:W3CDTF">2023-11-29T16:08:00Z</dcterms:created>
  <dcterms:modified xsi:type="dcterms:W3CDTF">2024-02-20T16:36:00Z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ED1B387253B849E7957B442514E0316D_12</vt:lpwstr>
  </property>
</Properties>
</file>